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17CB3" w14:textId="77777777" w:rsidR="00443C8C" w:rsidRDefault="00443C8C">
      <w:pPr>
        <w:pStyle w:val="GvdeMetni"/>
        <w:ind w:left="0"/>
        <w:jc w:val="left"/>
        <w:rPr>
          <w:sz w:val="48"/>
        </w:rPr>
      </w:pPr>
    </w:p>
    <w:p w14:paraId="76DF5A69" w14:textId="77777777" w:rsidR="00EB6BE0" w:rsidRDefault="00EB6BE0">
      <w:pPr>
        <w:pStyle w:val="GvdeMetni"/>
        <w:ind w:left="0"/>
        <w:jc w:val="left"/>
        <w:rPr>
          <w:sz w:val="48"/>
        </w:rPr>
      </w:pPr>
    </w:p>
    <w:p w14:paraId="16651EFC" w14:textId="77777777" w:rsidR="00EB6BE0" w:rsidRDefault="00EB6BE0">
      <w:pPr>
        <w:pStyle w:val="GvdeMetni"/>
        <w:ind w:left="0"/>
        <w:jc w:val="left"/>
        <w:rPr>
          <w:sz w:val="48"/>
        </w:rPr>
      </w:pPr>
    </w:p>
    <w:p w14:paraId="6759A469" w14:textId="77777777" w:rsidR="00443C8C" w:rsidRDefault="00443C8C">
      <w:pPr>
        <w:pStyle w:val="GvdeMetni"/>
        <w:ind w:left="0"/>
        <w:jc w:val="left"/>
        <w:rPr>
          <w:sz w:val="48"/>
        </w:rPr>
      </w:pPr>
    </w:p>
    <w:p w14:paraId="750531A0" w14:textId="77777777" w:rsidR="00443C8C" w:rsidRDefault="00443C8C">
      <w:pPr>
        <w:pStyle w:val="GvdeMetni"/>
        <w:spacing w:before="90"/>
        <w:ind w:left="0"/>
        <w:jc w:val="left"/>
        <w:rPr>
          <w:sz w:val="48"/>
        </w:rPr>
      </w:pPr>
    </w:p>
    <w:p w14:paraId="373D1E41" w14:textId="69E2121D" w:rsidR="00EB6BE0" w:rsidRDefault="00000000" w:rsidP="00EB6BE0">
      <w:pPr>
        <w:spacing w:after="240"/>
        <w:jc w:val="center"/>
        <w:rPr>
          <w:b/>
          <w:bCs/>
          <w:spacing w:val="-2"/>
          <w:sz w:val="44"/>
          <w:szCs w:val="44"/>
        </w:rPr>
      </w:pPr>
      <w:r w:rsidRPr="00EB6BE0">
        <w:rPr>
          <w:b/>
          <w:bCs/>
          <w:sz w:val="44"/>
          <w:szCs w:val="44"/>
        </w:rPr>
        <w:t>KAHRAMANMARAŞ</w:t>
      </w:r>
      <w:r w:rsidRPr="00EB6BE0">
        <w:rPr>
          <w:b/>
          <w:bCs/>
          <w:spacing w:val="-18"/>
          <w:sz w:val="44"/>
          <w:szCs w:val="44"/>
        </w:rPr>
        <w:t xml:space="preserve"> </w:t>
      </w:r>
      <w:r w:rsidRPr="00EB6BE0">
        <w:rPr>
          <w:b/>
          <w:bCs/>
          <w:sz w:val="44"/>
          <w:szCs w:val="44"/>
        </w:rPr>
        <w:t>SÜTÇÜ</w:t>
      </w:r>
      <w:r w:rsidRPr="00EB6BE0">
        <w:rPr>
          <w:b/>
          <w:bCs/>
          <w:spacing w:val="-18"/>
          <w:sz w:val="44"/>
          <w:szCs w:val="44"/>
        </w:rPr>
        <w:t xml:space="preserve"> </w:t>
      </w:r>
      <w:r w:rsidRPr="00EB6BE0">
        <w:rPr>
          <w:b/>
          <w:bCs/>
          <w:sz w:val="44"/>
          <w:szCs w:val="44"/>
        </w:rPr>
        <w:t xml:space="preserve">İMAM </w:t>
      </w:r>
      <w:r w:rsidRPr="00EB6BE0">
        <w:rPr>
          <w:b/>
          <w:bCs/>
          <w:spacing w:val="-2"/>
          <w:sz w:val="44"/>
          <w:szCs w:val="44"/>
        </w:rPr>
        <w:t>ÜNİVERSİTESİ</w:t>
      </w:r>
    </w:p>
    <w:p w14:paraId="1ACAE782" w14:textId="77777777" w:rsidR="00EB6BE0" w:rsidRPr="00EB6BE0" w:rsidRDefault="00EB6BE0" w:rsidP="00EB6BE0">
      <w:pPr>
        <w:spacing w:after="240"/>
        <w:jc w:val="center"/>
        <w:rPr>
          <w:b/>
          <w:bCs/>
          <w:sz w:val="44"/>
          <w:szCs w:val="44"/>
        </w:rPr>
      </w:pPr>
    </w:p>
    <w:p w14:paraId="2CE83C6D" w14:textId="5AB4EC82" w:rsidR="00EB6BE0" w:rsidRDefault="00000000" w:rsidP="00EB6BE0">
      <w:pPr>
        <w:spacing w:after="240"/>
        <w:jc w:val="center"/>
        <w:rPr>
          <w:b/>
          <w:bCs/>
          <w:spacing w:val="-2"/>
          <w:sz w:val="44"/>
          <w:szCs w:val="44"/>
        </w:rPr>
      </w:pPr>
      <w:r w:rsidRPr="00EB6BE0">
        <w:rPr>
          <w:b/>
          <w:bCs/>
          <w:sz w:val="44"/>
          <w:szCs w:val="44"/>
        </w:rPr>
        <w:t>SAĞLIK BİL</w:t>
      </w:r>
      <w:r w:rsidR="00EB6BE0" w:rsidRPr="00EB6BE0">
        <w:rPr>
          <w:b/>
          <w:bCs/>
          <w:sz w:val="44"/>
          <w:szCs w:val="44"/>
        </w:rPr>
        <w:t>İ</w:t>
      </w:r>
      <w:r w:rsidRPr="00EB6BE0">
        <w:rPr>
          <w:b/>
          <w:bCs/>
          <w:sz w:val="44"/>
          <w:szCs w:val="44"/>
        </w:rPr>
        <w:t>MLERİ</w:t>
      </w:r>
      <w:r w:rsidR="00EB6BE0" w:rsidRPr="00EB6BE0">
        <w:rPr>
          <w:b/>
          <w:bCs/>
          <w:sz w:val="44"/>
          <w:szCs w:val="44"/>
        </w:rPr>
        <w:t xml:space="preserve"> </w:t>
      </w:r>
      <w:r w:rsidRPr="00EB6BE0">
        <w:rPr>
          <w:b/>
          <w:bCs/>
          <w:spacing w:val="-2"/>
          <w:sz w:val="44"/>
          <w:szCs w:val="44"/>
        </w:rPr>
        <w:t>FAKÜLTESİ</w:t>
      </w:r>
    </w:p>
    <w:p w14:paraId="6B252475" w14:textId="77777777" w:rsidR="00EB6BE0" w:rsidRPr="00EB6BE0" w:rsidRDefault="00EB6BE0" w:rsidP="00EB6BE0">
      <w:pPr>
        <w:spacing w:after="240"/>
        <w:jc w:val="center"/>
        <w:rPr>
          <w:b/>
          <w:bCs/>
          <w:spacing w:val="-2"/>
          <w:sz w:val="44"/>
          <w:szCs w:val="44"/>
        </w:rPr>
      </w:pPr>
    </w:p>
    <w:p w14:paraId="3F05C912" w14:textId="631BB54B" w:rsidR="00443C8C" w:rsidRPr="00EB6BE0" w:rsidRDefault="00000000" w:rsidP="00EB6BE0">
      <w:pPr>
        <w:spacing w:after="240"/>
        <w:jc w:val="center"/>
        <w:rPr>
          <w:b/>
          <w:bCs/>
          <w:sz w:val="44"/>
          <w:szCs w:val="44"/>
        </w:rPr>
      </w:pPr>
      <w:r w:rsidRPr="00EB6BE0">
        <w:rPr>
          <w:b/>
          <w:bCs/>
          <w:sz w:val="44"/>
          <w:szCs w:val="44"/>
        </w:rPr>
        <w:t>FİZYOTERAPİ</w:t>
      </w:r>
      <w:r w:rsidRPr="00EB6BE0">
        <w:rPr>
          <w:b/>
          <w:bCs/>
          <w:spacing w:val="-20"/>
          <w:sz w:val="44"/>
          <w:szCs w:val="44"/>
        </w:rPr>
        <w:t xml:space="preserve"> </w:t>
      </w:r>
      <w:r w:rsidRPr="00EB6BE0">
        <w:rPr>
          <w:b/>
          <w:bCs/>
          <w:sz w:val="44"/>
          <w:szCs w:val="44"/>
        </w:rPr>
        <w:t>VE</w:t>
      </w:r>
      <w:r w:rsidRPr="00EB6BE0">
        <w:rPr>
          <w:b/>
          <w:bCs/>
          <w:spacing w:val="-19"/>
          <w:sz w:val="44"/>
          <w:szCs w:val="44"/>
        </w:rPr>
        <w:t xml:space="preserve"> </w:t>
      </w:r>
      <w:r w:rsidRPr="00EB6BE0">
        <w:rPr>
          <w:b/>
          <w:bCs/>
          <w:sz w:val="44"/>
          <w:szCs w:val="44"/>
        </w:rPr>
        <w:t xml:space="preserve">REHABİLİTASYON </w:t>
      </w:r>
      <w:r w:rsidRPr="00EB6BE0">
        <w:rPr>
          <w:b/>
          <w:bCs/>
          <w:spacing w:val="-2"/>
          <w:sz w:val="44"/>
          <w:szCs w:val="44"/>
        </w:rPr>
        <w:t>BÖLÜMÜ</w:t>
      </w:r>
      <w:r w:rsidR="00EB6BE0">
        <w:rPr>
          <w:b/>
          <w:bCs/>
          <w:sz w:val="44"/>
          <w:szCs w:val="44"/>
        </w:rPr>
        <w:t xml:space="preserve"> </w:t>
      </w:r>
      <w:r w:rsidRPr="00EB6BE0">
        <w:rPr>
          <w:b/>
          <w:bCs/>
          <w:sz w:val="44"/>
          <w:szCs w:val="44"/>
        </w:rPr>
        <w:t>FAALİYET</w:t>
      </w:r>
      <w:r w:rsidRPr="00EB6BE0">
        <w:rPr>
          <w:b/>
          <w:bCs/>
          <w:spacing w:val="-3"/>
          <w:sz w:val="44"/>
          <w:szCs w:val="44"/>
        </w:rPr>
        <w:t xml:space="preserve"> </w:t>
      </w:r>
      <w:r w:rsidRPr="00EB6BE0">
        <w:rPr>
          <w:b/>
          <w:bCs/>
          <w:spacing w:val="-2"/>
          <w:sz w:val="44"/>
          <w:szCs w:val="44"/>
        </w:rPr>
        <w:t>RAPORU</w:t>
      </w:r>
    </w:p>
    <w:p w14:paraId="5BFF8BC2" w14:textId="77777777" w:rsidR="00443C8C" w:rsidRDefault="00443C8C">
      <w:pPr>
        <w:jc w:val="center"/>
        <w:rPr>
          <w:b/>
          <w:sz w:val="48"/>
        </w:rPr>
        <w:sectPr w:rsidR="00443C8C">
          <w:type w:val="continuous"/>
          <w:pgSz w:w="11910" w:h="16840"/>
          <w:pgMar w:top="1920" w:right="1133" w:bottom="280" w:left="1275" w:header="708" w:footer="708" w:gutter="0"/>
          <w:cols w:space="708"/>
        </w:sectPr>
      </w:pPr>
    </w:p>
    <w:p w14:paraId="75A1719B" w14:textId="5BFD77B7" w:rsidR="00443C8C" w:rsidRDefault="00000000">
      <w:pPr>
        <w:spacing w:before="56"/>
        <w:ind w:left="5" w:right="144"/>
        <w:jc w:val="center"/>
        <w:rPr>
          <w:b/>
          <w:sz w:val="48"/>
        </w:rPr>
      </w:pPr>
      <w:r>
        <w:rPr>
          <w:b/>
          <w:spacing w:val="-4"/>
          <w:sz w:val="48"/>
        </w:rPr>
        <w:lastRenderedPageBreak/>
        <w:t>202</w:t>
      </w:r>
      <w:r w:rsidR="00EB6BE0">
        <w:rPr>
          <w:b/>
          <w:spacing w:val="-4"/>
          <w:sz w:val="48"/>
        </w:rPr>
        <w:t>4</w:t>
      </w:r>
    </w:p>
    <w:p w14:paraId="4D90493C" w14:textId="77777777" w:rsidR="00443C8C" w:rsidRDefault="00443C8C">
      <w:pPr>
        <w:pStyle w:val="GvdeMetni"/>
        <w:spacing w:before="111"/>
        <w:ind w:left="0"/>
        <w:jc w:val="left"/>
        <w:rPr>
          <w:b/>
          <w:sz w:val="48"/>
        </w:rPr>
      </w:pPr>
    </w:p>
    <w:p w14:paraId="33565B70" w14:textId="77777777" w:rsidR="00443C8C" w:rsidRDefault="00000000">
      <w:pPr>
        <w:ind w:left="3857"/>
        <w:rPr>
          <w:b/>
          <w:sz w:val="24"/>
        </w:rPr>
      </w:pPr>
      <w:r>
        <w:rPr>
          <w:b/>
          <w:spacing w:val="-2"/>
          <w:sz w:val="24"/>
        </w:rPr>
        <w:t>İÇİNDEKİLER</w:t>
      </w:r>
    </w:p>
    <w:p w14:paraId="12FEACF5" w14:textId="77777777" w:rsidR="00443C8C" w:rsidRDefault="00443C8C">
      <w:pPr>
        <w:pStyle w:val="GvdeMetni"/>
        <w:spacing w:before="22"/>
        <w:ind w:left="0"/>
        <w:jc w:val="left"/>
        <w:rPr>
          <w:b/>
        </w:rPr>
      </w:pPr>
    </w:p>
    <w:p w14:paraId="4F3E019A" w14:textId="77777777" w:rsidR="00443C8C" w:rsidRDefault="00000000">
      <w:pPr>
        <w:pStyle w:val="ListeParagraf"/>
        <w:numPr>
          <w:ilvl w:val="0"/>
          <w:numId w:val="10"/>
        </w:numPr>
        <w:tabs>
          <w:tab w:val="left" w:pos="423"/>
        </w:tabs>
        <w:ind w:left="423" w:hanging="282"/>
        <w:rPr>
          <w:b/>
          <w:sz w:val="24"/>
        </w:rPr>
      </w:pPr>
      <w:r>
        <w:rPr>
          <w:b/>
          <w:sz w:val="24"/>
        </w:rPr>
        <w:t>GENEL</w:t>
      </w:r>
      <w:r>
        <w:rPr>
          <w:b/>
          <w:spacing w:val="-2"/>
          <w:sz w:val="24"/>
        </w:rPr>
        <w:t xml:space="preserve"> BİLGİLER.</w:t>
      </w:r>
    </w:p>
    <w:p w14:paraId="18D05F8B" w14:textId="77777777" w:rsidR="00443C8C" w:rsidRDefault="00000000">
      <w:pPr>
        <w:pStyle w:val="ListeParagraf"/>
        <w:numPr>
          <w:ilvl w:val="1"/>
          <w:numId w:val="10"/>
        </w:numPr>
        <w:tabs>
          <w:tab w:val="left" w:pos="993"/>
        </w:tabs>
        <w:spacing w:before="139"/>
        <w:jc w:val="left"/>
        <w:rPr>
          <w:b/>
          <w:sz w:val="24"/>
        </w:rPr>
      </w:pPr>
      <w:r>
        <w:rPr>
          <w:b/>
          <w:sz w:val="24"/>
        </w:rPr>
        <w:t>İletişim</w:t>
      </w:r>
      <w:r>
        <w:rPr>
          <w:b/>
          <w:spacing w:val="-4"/>
          <w:sz w:val="24"/>
        </w:rPr>
        <w:t xml:space="preserve"> </w:t>
      </w:r>
      <w:r>
        <w:rPr>
          <w:b/>
          <w:spacing w:val="-2"/>
          <w:sz w:val="24"/>
        </w:rPr>
        <w:t>Bilgileri</w:t>
      </w:r>
    </w:p>
    <w:p w14:paraId="0CEE0EDF" w14:textId="77777777" w:rsidR="00443C8C" w:rsidRDefault="00000000">
      <w:pPr>
        <w:pStyle w:val="ListeParagraf"/>
        <w:numPr>
          <w:ilvl w:val="1"/>
          <w:numId w:val="10"/>
        </w:numPr>
        <w:tabs>
          <w:tab w:val="left" w:pos="920"/>
        </w:tabs>
        <w:spacing w:before="137" w:line="360" w:lineRule="auto"/>
        <w:ind w:left="141" w:right="6660" w:firstLine="420"/>
        <w:jc w:val="left"/>
        <w:rPr>
          <w:b/>
          <w:sz w:val="24"/>
        </w:rPr>
      </w:pPr>
      <w:r>
        <w:rPr>
          <w:b/>
          <w:sz w:val="24"/>
        </w:rPr>
        <w:t>Tarihsel Gelişim II-AMAÇ</w:t>
      </w:r>
      <w:r>
        <w:rPr>
          <w:b/>
          <w:spacing w:val="-10"/>
          <w:sz w:val="24"/>
        </w:rPr>
        <w:t xml:space="preserve"> </w:t>
      </w:r>
      <w:r>
        <w:rPr>
          <w:b/>
          <w:sz w:val="24"/>
        </w:rPr>
        <w:t>ve</w:t>
      </w:r>
      <w:r>
        <w:rPr>
          <w:b/>
          <w:spacing w:val="-10"/>
          <w:sz w:val="24"/>
        </w:rPr>
        <w:t xml:space="preserve"> </w:t>
      </w:r>
      <w:r>
        <w:rPr>
          <w:b/>
          <w:sz w:val="24"/>
        </w:rPr>
        <w:t>HEDEFLER</w:t>
      </w:r>
    </w:p>
    <w:p w14:paraId="23BD3D68" w14:textId="77777777" w:rsidR="00443C8C" w:rsidRDefault="00000000">
      <w:pPr>
        <w:pStyle w:val="ListeParagraf"/>
        <w:numPr>
          <w:ilvl w:val="0"/>
          <w:numId w:val="9"/>
        </w:numPr>
        <w:tabs>
          <w:tab w:val="left" w:pos="783"/>
        </w:tabs>
        <w:ind w:left="783" w:hanging="359"/>
        <w:rPr>
          <w:b/>
          <w:sz w:val="24"/>
        </w:rPr>
      </w:pPr>
      <w:r>
        <w:rPr>
          <w:b/>
          <w:sz w:val="24"/>
        </w:rPr>
        <w:t>Misyon ve</w:t>
      </w:r>
      <w:r>
        <w:rPr>
          <w:b/>
          <w:spacing w:val="-1"/>
          <w:sz w:val="24"/>
        </w:rPr>
        <w:t xml:space="preserve"> </w:t>
      </w:r>
      <w:r>
        <w:rPr>
          <w:b/>
          <w:spacing w:val="-2"/>
          <w:sz w:val="24"/>
        </w:rPr>
        <w:t>Vizyon</w:t>
      </w:r>
    </w:p>
    <w:p w14:paraId="2DE981B2" w14:textId="77777777" w:rsidR="00443C8C" w:rsidRDefault="00000000">
      <w:pPr>
        <w:pStyle w:val="ListeParagraf"/>
        <w:numPr>
          <w:ilvl w:val="0"/>
          <w:numId w:val="9"/>
        </w:numPr>
        <w:tabs>
          <w:tab w:val="left" w:pos="783"/>
        </w:tabs>
        <w:spacing w:before="140"/>
        <w:ind w:left="783" w:hanging="359"/>
        <w:rPr>
          <w:b/>
          <w:sz w:val="24"/>
        </w:rPr>
      </w:pPr>
      <w:r>
        <w:rPr>
          <w:b/>
          <w:sz w:val="24"/>
        </w:rPr>
        <w:t>Bölümün</w:t>
      </w:r>
      <w:r>
        <w:rPr>
          <w:b/>
          <w:spacing w:val="-3"/>
          <w:sz w:val="24"/>
        </w:rPr>
        <w:t xml:space="preserve"> </w:t>
      </w:r>
      <w:r>
        <w:rPr>
          <w:b/>
          <w:sz w:val="24"/>
        </w:rPr>
        <w:t>Amaç</w:t>
      </w:r>
      <w:r>
        <w:rPr>
          <w:b/>
          <w:spacing w:val="-3"/>
          <w:sz w:val="24"/>
        </w:rPr>
        <w:t xml:space="preserve"> </w:t>
      </w:r>
      <w:r>
        <w:rPr>
          <w:b/>
          <w:sz w:val="24"/>
        </w:rPr>
        <w:t>ve</w:t>
      </w:r>
      <w:r>
        <w:rPr>
          <w:b/>
          <w:spacing w:val="-3"/>
          <w:sz w:val="24"/>
        </w:rPr>
        <w:t xml:space="preserve"> </w:t>
      </w:r>
      <w:r>
        <w:rPr>
          <w:b/>
          <w:spacing w:val="-2"/>
          <w:sz w:val="24"/>
        </w:rPr>
        <w:t>Hedefleri</w:t>
      </w:r>
    </w:p>
    <w:p w14:paraId="72214501" w14:textId="77777777" w:rsidR="00443C8C" w:rsidRDefault="00000000">
      <w:pPr>
        <w:pStyle w:val="ListeParagraf"/>
        <w:numPr>
          <w:ilvl w:val="0"/>
          <w:numId w:val="9"/>
        </w:numPr>
        <w:tabs>
          <w:tab w:val="left" w:pos="783"/>
        </w:tabs>
        <w:spacing w:before="137"/>
        <w:ind w:left="783" w:hanging="359"/>
        <w:rPr>
          <w:b/>
          <w:sz w:val="24"/>
        </w:rPr>
      </w:pPr>
      <w:r>
        <w:rPr>
          <w:b/>
          <w:sz w:val="24"/>
        </w:rPr>
        <w:t>Bölümün</w:t>
      </w:r>
      <w:r>
        <w:rPr>
          <w:b/>
          <w:spacing w:val="-7"/>
          <w:sz w:val="24"/>
        </w:rPr>
        <w:t xml:space="preserve"> </w:t>
      </w:r>
      <w:r>
        <w:rPr>
          <w:b/>
          <w:spacing w:val="-2"/>
          <w:sz w:val="24"/>
        </w:rPr>
        <w:t>Politikaları</w:t>
      </w:r>
    </w:p>
    <w:p w14:paraId="0161322D" w14:textId="77777777" w:rsidR="00443C8C" w:rsidRDefault="00000000">
      <w:pPr>
        <w:pStyle w:val="ListeParagraf"/>
        <w:numPr>
          <w:ilvl w:val="1"/>
          <w:numId w:val="9"/>
        </w:numPr>
        <w:tabs>
          <w:tab w:val="left" w:pos="484"/>
        </w:tabs>
        <w:spacing w:before="139"/>
        <w:rPr>
          <w:b/>
          <w:sz w:val="24"/>
        </w:rPr>
      </w:pPr>
      <w:r>
        <w:rPr>
          <w:b/>
          <w:sz w:val="24"/>
        </w:rPr>
        <w:t>Yönetim</w:t>
      </w:r>
      <w:r>
        <w:rPr>
          <w:b/>
          <w:spacing w:val="-5"/>
          <w:sz w:val="24"/>
        </w:rPr>
        <w:t xml:space="preserve"> </w:t>
      </w:r>
      <w:r>
        <w:rPr>
          <w:b/>
          <w:sz w:val="24"/>
        </w:rPr>
        <w:t xml:space="preserve">ve Kalite </w:t>
      </w:r>
      <w:r>
        <w:rPr>
          <w:b/>
          <w:spacing w:val="-2"/>
          <w:sz w:val="24"/>
        </w:rPr>
        <w:t>Politikası</w:t>
      </w:r>
    </w:p>
    <w:p w14:paraId="08CE90BD" w14:textId="77777777" w:rsidR="00443C8C" w:rsidRDefault="00000000">
      <w:pPr>
        <w:pStyle w:val="ListeParagraf"/>
        <w:numPr>
          <w:ilvl w:val="1"/>
          <w:numId w:val="9"/>
        </w:numPr>
        <w:tabs>
          <w:tab w:val="left" w:pos="484"/>
        </w:tabs>
        <w:spacing w:before="137"/>
        <w:rPr>
          <w:b/>
          <w:sz w:val="24"/>
        </w:rPr>
      </w:pPr>
      <w:r>
        <w:rPr>
          <w:b/>
          <w:sz w:val="24"/>
        </w:rPr>
        <w:t>Eğitim-Öğretim</w:t>
      </w:r>
      <w:r>
        <w:rPr>
          <w:b/>
          <w:spacing w:val="-4"/>
          <w:sz w:val="24"/>
        </w:rPr>
        <w:t xml:space="preserve"> </w:t>
      </w:r>
      <w:r>
        <w:rPr>
          <w:b/>
          <w:spacing w:val="-2"/>
          <w:sz w:val="24"/>
        </w:rPr>
        <w:t>Politikası</w:t>
      </w:r>
    </w:p>
    <w:p w14:paraId="77935276" w14:textId="77777777" w:rsidR="00443C8C" w:rsidRDefault="00000000">
      <w:pPr>
        <w:pStyle w:val="ListeParagraf"/>
        <w:numPr>
          <w:ilvl w:val="1"/>
          <w:numId w:val="9"/>
        </w:numPr>
        <w:tabs>
          <w:tab w:val="left" w:pos="484"/>
        </w:tabs>
        <w:spacing w:before="139"/>
        <w:rPr>
          <w:b/>
          <w:sz w:val="24"/>
        </w:rPr>
      </w:pPr>
      <w:r>
        <w:rPr>
          <w:b/>
          <w:sz w:val="24"/>
        </w:rPr>
        <w:t>Ar-</w:t>
      </w:r>
      <w:proofErr w:type="spellStart"/>
      <w:r>
        <w:rPr>
          <w:b/>
          <w:sz w:val="24"/>
        </w:rPr>
        <w:t>Ge</w:t>
      </w:r>
      <w:proofErr w:type="spellEnd"/>
      <w:r>
        <w:rPr>
          <w:b/>
          <w:spacing w:val="-2"/>
          <w:sz w:val="24"/>
        </w:rPr>
        <w:t xml:space="preserve"> Politikası</w:t>
      </w:r>
    </w:p>
    <w:p w14:paraId="69CF8039" w14:textId="77777777" w:rsidR="00443C8C" w:rsidRDefault="00000000">
      <w:pPr>
        <w:pStyle w:val="ListeParagraf"/>
        <w:numPr>
          <w:ilvl w:val="1"/>
          <w:numId w:val="9"/>
        </w:numPr>
        <w:tabs>
          <w:tab w:val="left" w:pos="484"/>
        </w:tabs>
        <w:spacing w:before="137"/>
        <w:rPr>
          <w:b/>
          <w:sz w:val="24"/>
        </w:rPr>
      </w:pPr>
      <w:r>
        <w:rPr>
          <w:b/>
          <w:sz w:val="24"/>
        </w:rPr>
        <w:t>Toplumsal</w:t>
      </w:r>
      <w:r>
        <w:rPr>
          <w:b/>
          <w:spacing w:val="-4"/>
          <w:sz w:val="24"/>
        </w:rPr>
        <w:t xml:space="preserve"> </w:t>
      </w:r>
      <w:r>
        <w:rPr>
          <w:b/>
          <w:sz w:val="24"/>
        </w:rPr>
        <w:t>Katkı</w:t>
      </w:r>
      <w:r>
        <w:rPr>
          <w:b/>
          <w:spacing w:val="-3"/>
          <w:sz w:val="24"/>
        </w:rPr>
        <w:t xml:space="preserve"> </w:t>
      </w:r>
      <w:r>
        <w:rPr>
          <w:b/>
          <w:spacing w:val="-2"/>
          <w:sz w:val="24"/>
        </w:rPr>
        <w:t>Politikası</w:t>
      </w:r>
    </w:p>
    <w:p w14:paraId="5876FCF9" w14:textId="77777777" w:rsidR="00443C8C" w:rsidRDefault="00000000">
      <w:pPr>
        <w:pStyle w:val="ListeParagraf"/>
        <w:numPr>
          <w:ilvl w:val="1"/>
          <w:numId w:val="9"/>
        </w:numPr>
        <w:tabs>
          <w:tab w:val="left" w:pos="484"/>
        </w:tabs>
        <w:spacing w:before="139"/>
        <w:rPr>
          <w:b/>
          <w:sz w:val="24"/>
        </w:rPr>
      </w:pPr>
      <w:r>
        <w:rPr>
          <w:b/>
          <w:sz w:val="24"/>
        </w:rPr>
        <w:t>Uluslararasılaşma</w:t>
      </w:r>
      <w:r>
        <w:rPr>
          <w:b/>
          <w:spacing w:val="-6"/>
          <w:sz w:val="24"/>
        </w:rPr>
        <w:t xml:space="preserve"> </w:t>
      </w:r>
      <w:r>
        <w:rPr>
          <w:b/>
          <w:spacing w:val="-2"/>
          <w:sz w:val="24"/>
        </w:rPr>
        <w:t>Politikası</w:t>
      </w:r>
    </w:p>
    <w:p w14:paraId="67D3B65E" w14:textId="77777777" w:rsidR="00443C8C" w:rsidRDefault="00000000">
      <w:pPr>
        <w:pStyle w:val="ListeParagraf"/>
        <w:numPr>
          <w:ilvl w:val="0"/>
          <w:numId w:val="8"/>
        </w:numPr>
        <w:tabs>
          <w:tab w:val="left" w:pos="567"/>
        </w:tabs>
        <w:spacing w:before="137"/>
        <w:ind w:left="567" w:hanging="426"/>
        <w:rPr>
          <w:b/>
          <w:sz w:val="24"/>
        </w:rPr>
      </w:pPr>
      <w:r>
        <w:rPr>
          <w:b/>
          <w:sz w:val="24"/>
        </w:rPr>
        <w:t>FAALİYETLERE</w:t>
      </w:r>
      <w:r>
        <w:rPr>
          <w:b/>
          <w:spacing w:val="-6"/>
          <w:sz w:val="24"/>
        </w:rPr>
        <w:t xml:space="preserve"> </w:t>
      </w:r>
      <w:r>
        <w:rPr>
          <w:b/>
          <w:sz w:val="24"/>
        </w:rPr>
        <w:t>İLİŞKİN</w:t>
      </w:r>
      <w:r>
        <w:rPr>
          <w:b/>
          <w:spacing w:val="-4"/>
          <w:sz w:val="24"/>
        </w:rPr>
        <w:t xml:space="preserve"> </w:t>
      </w:r>
      <w:r>
        <w:rPr>
          <w:b/>
          <w:sz w:val="24"/>
        </w:rPr>
        <w:t>BİLGİ</w:t>
      </w:r>
      <w:r>
        <w:rPr>
          <w:b/>
          <w:spacing w:val="-4"/>
          <w:sz w:val="24"/>
        </w:rPr>
        <w:t xml:space="preserve"> </w:t>
      </w:r>
      <w:r>
        <w:rPr>
          <w:b/>
          <w:sz w:val="24"/>
        </w:rPr>
        <w:t>VE</w:t>
      </w:r>
      <w:r>
        <w:rPr>
          <w:b/>
          <w:spacing w:val="-3"/>
          <w:sz w:val="24"/>
        </w:rPr>
        <w:t xml:space="preserve"> </w:t>
      </w:r>
      <w:r>
        <w:rPr>
          <w:b/>
          <w:spacing w:val="-2"/>
          <w:sz w:val="24"/>
        </w:rPr>
        <w:t>DEĞERLENDİRMELER</w:t>
      </w:r>
    </w:p>
    <w:p w14:paraId="40083327" w14:textId="77777777" w:rsidR="00443C8C" w:rsidRDefault="00000000">
      <w:pPr>
        <w:pStyle w:val="ListeParagraf"/>
        <w:numPr>
          <w:ilvl w:val="1"/>
          <w:numId w:val="8"/>
        </w:numPr>
        <w:tabs>
          <w:tab w:val="left" w:pos="706"/>
        </w:tabs>
        <w:spacing w:before="137"/>
        <w:ind w:left="706" w:hanging="359"/>
        <w:rPr>
          <w:b/>
          <w:sz w:val="24"/>
        </w:rPr>
      </w:pPr>
      <w:r>
        <w:rPr>
          <w:b/>
          <w:sz w:val="24"/>
        </w:rPr>
        <w:t>Bölüm</w:t>
      </w:r>
      <w:r>
        <w:rPr>
          <w:b/>
          <w:spacing w:val="-9"/>
          <w:sz w:val="24"/>
        </w:rPr>
        <w:t xml:space="preserve"> </w:t>
      </w:r>
      <w:r>
        <w:rPr>
          <w:b/>
          <w:sz w:val="24"/>
        </w:rPr>
        <w:t>Lisans</w:t>
      </w:r>
      <w:r>
        <w:rPr>
          <w:b/>
          <w:spacing w:val="-4"/>
          <w:sz w:val="24"/>
        </w:rPr>
        <w:t xml:space="preserve"> </w:t>
      </w:r>
      <w:r>
        <w:rPr>
          <w:b/>
          <w:sz w:val="24"/>
        </w:rPr>
        <w:t>ve</w:t>
      </w:r>
      <w:r>
        <w:rPr>
          <w:b/>
          <w:spacing w:val="-4"/>
          <w:sz w:val="24"/>
        </w:rPr>
        <w:t xml:space="preserve"> </w:t>
      </w:r>
      <w:r>
        <w:rPr>
          <w:b/>
          <w:sz w:val="24"/>
        </w:rPr>
        <w:t>Lisansüstü</w:t>
      </w:r>
      <w:r>
        <w:rPr>
          <w:b/>
          <w:spacing w:val="-4"/>
          <w:sz w:val="24"/>
        </w:rPr>
        <w:t xml:space="preserve"> </w:t>
      </w:r>
      <w:r>
        <w:rPr>
          <w:b/>
          <w:sz w:val="24"/>
        </w:rPr>
        <w:t>Öğrencilerinin</w:t>
      </w:r>
      <w:r>
        <w:rPr>
          <w:b/>
          <w:spacing w:val="-2"/>
          <w:sz w:val="24"/>
        </w:rPr>
        <w:t xml:space="preserve"> Dağılımı</w:t>
      </w:r>
    </w:p>
    <w:p w14:paraId="159F3470" w14:textId="77777777" w:rsidR="00443C8C" w:rsidRDefault="00000000">
      <w:pPr>
        <w:pStyle w:val="ListeParagraf"/>
        <w:numPr>
          <w:ilvl w:val="1"/>
          <w:numId w:val="8"/>
        </w:numPr>
        <w:tabs>
          <w:tab w:val="left" w:pos="706"/>
        </w:tabs>
        <w:spacing w:before="139"/>
        <w:ind w:left="706" w:hanging="359"/>
        <w:rPr>
          <w:b/>
          <w:sz w:val="24"/>
        </w:rPr>
      </w:pPr>
      <w:r>
        <w:rPr>
          <w:b/>
          <w:sz w:val="24"/>
        </w:rPr>
        <w:t>Belirtilen</w:t>
      </w:r>
      <w:r>
        <w:rPr>
          <w:b/>
          <w:spacing w:val="-5"/>
          <w:sz w:val="24"/>
        </w:rPr>
        <w:t xml:space="preserve"> </w:t>
      </w:r>
      <w:r>
        <w:rPr>
          <w:b/>
          <w:sz w:val="24"/>
        </w:rPr>
        <w:t>Yıla</w:t>
      </w:r>
      <w:r>
        <w:rPr>
          <w:b/>
          <w:spacing w:val="-4"/>
          <w:sz w:val="24"/>
        </w:rPr>
        <w:t xml:space="preserve"> </w:t>
      </w:r>
      <w:r>
        <w:rPr>
          <w:b/>
          <w:sz w:val="24"/>
        </w:rPr>
        <w:t>ait</w:t>
      </w:r>
      <w:r>
        <w:rPr>
          <w:b/>
          <w:spacing w:val="-4"/>
          <w:sz w:val="24"/>
        </w:rPr>
        <w:t xml:space="preserve"> </w:t>
      </w:r>
      <w:r>
        <w:rPr>
          <w:b/>
          <w:sz w:val="24"/>
        </w:rPr>
        <w:t>Yayınlanmış</w:t>
      </w:r>
      <w:r>
        <w:rPr>
          <w:b/>
          <w:spacing w:val="-5"/>
          <w:sz w:val="24"/>
        </w:rPr>
        <w:t xml:space="preserve"> </w:t>
      </w:r>
      <w:r>
        <w:rPr>
          <w:b/>
          <w:sz w:val="24"/>
        </w:rPr>
        <w:t>Akademik</w:t>
      </w:r>
      <w:r>
        <w:rPr>
          <w:b/>
          <w:spacing w:val="-3"/>
          <w:sz w:val="24"/>
        </w:rPr>
        <w:t xml:space="preserve"> </w:t>
      </w:r>
      <w:r>
        <w:rPr>
          <w:b/>
          <w:spacing w:val="-2"/>
          <w:sz w:val="24"/>
        </w:rPr>
        <w:t>Çalışmalar</w:t>
      </w:r>
    </w:p>
    <w:p w14:paraId="17AB7B4A" w14:textId="77777777" w:rsidR="00443C8C" w:rsidRDefault="00000000">
      <w:pPr>
        <w:pStyle w:val="ListeParagraf"/>
        <w:numPr>
          <w:ilvl w:val="0"/>
          <w:numId w:val="8"/>
        </w:numPr>
        <w:tabs>
          <w:tab w:val="left" w:pos="566"/>
        </w:tabs>
        <w:spacing w:before="137"/>
        <w:ind w:left="566" w:hanging="425"/>
        <w:rPr>
          <w:b/>
          <w:sz w:val="24"/>
        </w:rPr>
      </w:pPr>
      <w:r>
        <w:rPr>
          <w:b/>
          <w:sz w:val="24"/>
        </w:rPr>
        <w:t>KURUMSAL</w:t>
      </w:r>
      <w:r>
        <w:rPr>
          <w:b/>
          <w:spacing w:val="-3"/>
          <w:sz w:val="24"/>
        </w:rPr>
        <w:t xml:space="preserve"> </w:t>
      </w:r>
      <w:r>
        <w:rPr>
          <w:b/>
          <w:sz w:val="24"/>
        </w:rPr>
        <w:t>KABİLİYET</w:t>
      </w:r>
      <w:r>
        <w:rPr>
          <w:b/>
          <w:spacing w:val="-2"/>
          <w:sz w:val="24"/>
        </w:rPr>
        <w:t xml:space="preserve"> </w:t>
      </w:r>
      <w:r>
        <w:rPr>
          <w:b/>
          <w:sz w:val="24"/>
        </w:rPr>
        <w:t>ve</w:t>
      </w:r>
      <w:r>
        <w:rPr>
          <w:b/>
          <w:spacing w:val="-3"/>
          <w:sz w:val="24"/>
        </w:rPr>
        <w:t xml:space="preserve"> </w:t>
      </w:r>
      <w:r>
        <w:rPr>
          <w:b/>
          <w:sz w:val="24"/>
        </w:rPr>
        <w:t>KAPASİTENİN</w:t>
      </w:r>
      <w:r>
        <w:rPr>
          <w:b/>
          <w:spacing w:val="-3"/>
          <w:sz w:val="24"/>
        </w:rPr>
        <w:t xml:space="preserve"> </w:t>
      </w:r>
      <w:r>
        <w:rPr>
          <w:b/>
          <w:spacing w:val="-2"/>
          <w:sz w:val="24"/>
        </w:rPr>
        <w:t>DEĞERLENDİRİLMESİ</w:t>
      </w:r>
    </w:p>
    <w:p w14:paraId="28A58E1E" w14:textId="77777777" w:rsidR="00443C8C" w:rsidRDefault="00000000">
      <w:pPr>
        <w:pStyle w:val="ListeParagraf"/>
        <w:numPr>
          <w:ilvl w:val="1"/>
          <w:numId w:val="8"/>
        </w:numPr>
        <w:tabs>
          <w:tab w:val="left" w:pos="642"/>
        </w:tabs>
        <w:spacing w:before="139"/>
        <w:ind w:left="642" w:hanging="359"/>
        <w:rPr>
          <w:b/>
          <w:sz w:val="24"/>
        </w:rPr>
      </w:pPr>
      <w:r>
        <w:rPr>
          <w:b/>
          <w:sz w:val="24"/>
        </w:rPr>
        <w:t>Üstünlükler</w:t>
      </w:r>
      <w:r>
        <w:rPr>
          <w:b/>
          <w:spacing w:val="-4"/>
          <w:sz w:val="24"/>
        </w:rPr>
        <w:t xml:space="preserve"> </w:t>
      </w:r>
      <w:r>
        <w:rPr>
          <w:b/>
          <w:sz w:val="24"/>
        </w:rPr>
        <w:t>ve</w:t>
      </w:r>
      <w:r>
        <w:rPr>
          <w:b/>
          <w:spacing w:val="-2"/>
          <w:sz w:val="24"/>
        </w:rPr>
        <w:t xml:space="preserve"> Zayıflıklar</w:t>
      </w:r>
    </w:p>
    <w:p w14:paraId="7249CC45" w14:textId="77777777" w:rsidR="00443C8C" w:rsidRDefault="00000000">
      <w:pPr>
        <w:pStyle w:val="ListeParagraf"/>
        <w:numPr>
          <w:ilvl w:val="1"/>
          <w:numId w:val="8"/>
        </w:numPr>
        <w:tabs>
          <w:tab w:val="left" w:pos="642"/>
        </w:tabs>
        <w:spacing w:before="137"/>
        <w:ind w:left="642" w:hanging="359"/>
        <w:rPr>
          <w:b/>
          <w:sz w:val="24"/>
        </w:rPr>
      </w:pPr>
      <w:r>
        <w:rPr>
          <w:b/>
          <w:spacing w:val="-2"/>
          <w:sz w:val="24"/>
        </w:rPr>
        <w:t>Değerlendirme</w:t>
      </w:r>
    </w:p>
    <w:p w14:paraId="142E55D3" w14:textId="77777777" w:rsidR="00443C8C" w:rsidRDefault="00000000">
      <w:pPr>
        <w:pStyle w:val="ListeParagraf"/>
        <w:numPr>
          <w:ilvl w:val="0"/>
          <w:numId w:val="8"/>
        </w:numPr>
        <w:tabs>
          <w:tab w:val="left" w:pos="567"/>
        </w:tabs>
        <w:spacing w:before="139"/>
        <w:ind w:left="567" w:hanging="426"/>
        <w:rPr>
          <w:b/>
          <w:sz w:val="24"/>
        </w:rPr>
      </w:pPr>
      <w:r>
        <w:rPr>
          <w:b/>
          <w:sz w:val="24"/>
        </w:rPr>
        <w:t>ÖNERİ</w:t>
      </w:r>
      <w:r>
        <w:rPr>
          <w:b/>
          <w:spacing w:val="-2"/>
          <w:sz w:val="24"/>
        </w:rPr>
        <w:t xml:space="preserve"> </w:t>
      </w:r>
      <w:r>
        <w:rPr>
          <w:b/>
          <w:sz w:val="24"/>
        </w:rPr>
        <w:t>VE</w:t>
      </w:r>
      <w:r>
        <w:rPr>
          <w:b/>
          <w:spacing w:val="-1"/>
          <w:sz w:val="24"/>
        </w:rPr>
        <w:t xml:space="preserve"> </w:t>
      </w:r>
      <w:r>
        <w:rPr>
          <w:b/>
          <w:spacing w:val="-2"/>
          <w:sz w:val="24"/>
        </w:rPr>
        <w:t>TEDBİRLER</w:t>
      </w:r>
    </w:p>
    <w:p w14:paraId="509F42B6" w14:textId="77777777" w:rsidR="00443C8C" w:rsidRDefault="00000000">
      <w:pPr>
        <w:pStyle w:val="ListeParagraf"/>
        <w:numPr>
          <w:ilvl w:val="0"/>
          <w:numId w:val="8"/>
        </w:numPr>
        <w:tabs>
          <w:tab w:val="left" w:pos="566"/>
        </w:tabs>
        <w:spacing w:before="137"/>
        <w:ind w:left="566" w:hanging="425"/>
        <w:rPr>
          <w:b/>
          <w:sz w:val="24"/>
        </w:rPr>
      </w:pPr>
      <w:r>
        <w:rPr>
          <w:b/>
          <w:spacing w:val="-2"/>
          <w:sz w:val="24"/>
        </w:rPr>
        <w:t>EKLER</w:t>
      </w:r>
    </w:p>
    <w:p w14:paraId="08CF2FC4" w14:textId="77777777" w:rsidR="00443C8C" w:rsidRDefault="00443C8C">
      <w:pPr>
        <w:pStyle w:val="ListeParagraf"/>
        <w:jc w:val="left"/>
        <w:rPr>
          <w:b/>
          <w:sz w:val="24"/>
        </w:rPr>
        <w:sectPr w:rsidR="00443C8C">
          <w:pgSz w:w="11910" w:h="16840"/>
          <w:pgMar w:top="1340" w:right="1133" w:bottom="280" w:left="1275" w:header="708" w:footer="708" w:gutter="0"/>
          <w:cols w:space="708"/>
        </w:sectPr>
      </w:pPr>
    </w:p>
    <w:p w14:paraId="0F68180C" w14:textId="77777777" w:rsidR="00443C8C" w:rsidRDefault="00000000">
      <w:pPr>
        <w:pStyle w:val="ListeParagraf"/>
        <w:numPr>
          <w:ilvl w:val="0"/>
          <w:numId w:val="7"/>
        </w:numPr>
        <w:tabs>
          <w:tab w:val="left" w:pos="373"/>
        </w:tabs>
        <w:spacing w:before="76"/>
        <w:ind w:left="373" w:hanging="232"/>
        <w:rPr>
          <w:b/>
          <w:sz w:val="24"/>
        </w:rPr>
      </w:pPr>
      <w:r>
        <w:rPr>
          <w:b/>
          <w:sz w:val="24"/>
        </w:rPr>
        <w:lastRenderedPageBreak/>
        <w:t>GENEL</w:t>
      </w:r>
      <w:r>
        <w:rPr>
          <w:b/>
          <w:spacing w:val="-2"/>
          <w:sz w:val="24"/>
        </w:rPr>
        <w:t xml:space="preserve"> BİLGİLER</w:t>
      </w:r>
    </w:p>
    <w:p w14:paraId="276F2D6C" w14:textId="77777777" w:rsidR="00443C8C" w:rsidRDefault="00000000">
      <w:pPr>
        <w:pStyle w:val="ListeParagraf"/>
        <w:numPr>
          <w:ilvl w:val="1"/>
          <w:numId w:val="7"/>
        </w:numPr>
        <w:tabs>
          <w:tab w:val="left" w:pos="399"/>
        </w:tabs>
        <w:spacing w:before="140"/>
        <w:ind w:left="399" w:hanging="258"/>
        <w:rPr>
          <w:b/>
          <w:sz w:val="24"/>
        </w:rPr>
      </w:pPr>
      <w:r>
        <w:rPr>
          <w:b/>
          <w:sz w:val="24"/>
        </w:rPr>
        <w:t>İletişim</w:t>
      </w:r>
      <w:r>
        <w:rPr>
          <w:b/>
          <w:spacing w:val="-1"/>
          <w:sz w:val="24"/>
        </w:rPr>
        <w:t xml:space="preserve"> </w:t>
      </w:r>
      <w:r>
        <w:rPr>
          <w:b/>
          <w:spacing w:val="-2"/>
          <w:sz w:val="24"/>
        </w:rPr>
        <w:t>Bilgileri</w:t>
      </w:r>
    </w:p>
    <w:p w14:paraId="6F2E5063" w14:textId="77777777" w:rsidR="00443C8C" w:rsidRDefault="00000000">
      <w:pPr>
        <w:pStyle w:val="GvdeMetni"/>
        <w:spacing w:before="132" w:line="360" w:lineRule="auto"/>
        <w:ind w:firstLine="719"/>
        <w:jc w:val="left"/>
      </w:pPr>
      <w:r>
        <w:t>Sağlık Bilimleri Fakültesi bünyesindeki Fizyoterapi ve Rehabilitasyon Bölümü’ne ait yönetim ve organizasyon yapısı bilgileri;</w:t>
      </w:r>
    </w:p>
    <w:p w14:paraId="5ECEE318" w14:textId="77D864AE" w:rsidR="00443C8C" w:rsidRDefault="00000000">
      <w:pPr>
        <w:pStyle w:val="ListeParagraf"/>
        <w:numPr>
          <w:ilvl w:val="2"/>
          <w:numId w:val="7"/>
        </w:numPr>
        <w:tabs>
          <w:tab w:val="left" w:pos="546"/>
          <w:tab w:val="left" w:pos="1641"/>
        </w:tabs>
        <w:spacing w:line="398" w:lineRule="auto"/>
        <w:ind w:right="1173" w:firstLine="0"/>
        <w:rPr>
          <w:sz w:val="24"/>
        </w:rPr>
      </w:pPr>
      <w:r>
        <w:rPr>
          <w:spacing w:val="-2"/>
          <w:sz w:val="24"/>
        </w:rPr>
        <w:t>Birim</w:t>
      </w:r>
      <w:r>
        <w:rPr>
          <w:sz w:val="24"/>
        </w:rPr>
        <w:tab/>
        <w:t>:</w:t>
      </w:r>
      <w:r>
        <w:rPr>
          <w:spacing w:val="-6"/>
          <w:sz w:val="24"/>
        </w:rPr>
        <w:t xml:space="preserve"> </w:t>
      </w:r>
      <w:r>
        <w:rPr>
          <w:sz w:val="24"/>
        </w:rPr>
        <w:t>Kahramanmaraş</w:t>
      </w:r>
      <w:r>
        <w:rPr>
          <w:spacing w:val="-7"/>
          <w:sz w:val="24"/>
        </w:rPr>
        <w:t xml:space="preserve"> </w:t>
      </w:r>
      <w:r>
        <w:rPr>
          <w:sz w:val="24"/>
        </w:rPr>
        <w:t>Sütçü</w:t>
      </w:r>
      <w:r>
        <w:rPr>
          <w:spacing w:val="-5"/>
          <w:sz w:val="24"/>
        </w:rPr>
        <w:t xml:space="preserve"> </w:t>
      </w:r>
      <w:r>
        <w:rPr>
          <w:sz w:val="24"/>
        </w:rPr>
        <w:t>İmam</w:t>
      </w:r>
      <w:r>
        <w:rPr>
          <w:spacing w:val="-6"/>
          <w:sz w:val="24"/>
        </w:rPr>
        <w:t xml:space="preserve"> </w:t>
      </w:r>
      <w:r>
        <w:rPr>
          <w:sz w:val="24"/>
        </w:rPr>
        <w:t>Üniversitesi</w:t>
      </w:r>
      <w:r>
        <w:rPr>
          <w:spacing w:val="-6"/>
          <w:sz w:val="24"/>
        </w:rPr>
        <w:t xml:space="preserve"> </w:t>
      </w:r>
      <w:r>
        <w:rPr>
          <w:sz w:val="24"/>
        </w:rPr>
        <w:t>Sağlık</w:t>
      </w:r>
      <w:r>
        <w:rPr>
          <w:spacing w:val="-6"/>
          <w:sz w:val="24"/>
        </w:rPr>
        <w:t xml:space="preserve"> </w:t>
      </w:r>
      <w:r>
        <w:rPr>
          <w:sz w:val="24"/>
        </w:rPr>
        <w:t>Bilimleri</w:t>
      </w:r>
      <w:r>
        <w:rPr>
          <w:spacing w:val="-6"/>
          <w:sz w:val="24"/>
        </w:rPr>
        <w:t xml:space="preserve"> </w:t>
      </w:r>
      <w:r>
        <w:rPr>
          <w:sz w:val="24"/>
        </w:rPr>
        <w:t>Fakültesi Dekan:</w:t>
      </w:r>
      <w:r>
        <w:rPr>
          <w:spacing w:val="40"/>
          <w:sz w:val="24"/>
        </w:rPr>
        <w:t xml:space="preserve"> </w:t>
      </w:r>
      <w:r>
        <w:rPr>
          <w:sz w:val="24"/>
        </w:rPr>
        <w:t xml:space="preserve">Prof. Dr. </w:t>
      </w:r>
      <w:r w:rsidR="00EB6BE0">
        <w:rPr>
          <w:sz w:val="24"/>
        </w:rPr>
        <w:t>Ayten OĞUZ</w:t>
      </w:r>
    </w:p>
    <w:p w14:paraId="41EAF6BF" w14:textId="70B55706" w:rsidR="00443C8C" w:rsidRDefault="00000000">
      <w:pPr>
        <w:pStyle w:val="GvdeMetni"/>
        <w:tabs>
          <w:tab w:val="left" w:pos="921"/>
        </w:tabs>
        <w:spacing w:before="1" w:line="256" w:lineRule="auto"/>
        <w:ind w:right="344"/>
        <w:jc w:val="left"/>
      </w:pPr>
      <w:r>
        <w:rPr>
          <w:spacing w:val="-2"/>
        </w:rPr>
        <w:t>Adres</w:t>
      </w:r>
      <w:r>
        <w:tab/>
        <w:t>:</w:t>
      </w:r>
      <w:r>
        <w:rPr>
          <w:spacing w:val="40"/>
        </w:rPr>
        <w:t xml:space="preserve"> </w:t>
      </w:r>
      <w:r>
        <w:t>Kahramanmaraş</w:t>
      </w:r>
      <w:r>
        <w:rPr>
          <w:spacing w:val="40"/>
        </w:rPr>
        <w:t xml:space="preserve"> </w:t>
      </w:r>
      <w:r>
        <w:t>Sütçü</w:t>
      </w:r>
      <w:r>
        <w:rPr>
          <w:spacing w:val="40"/>
        </w:rPr>
        <w:t xml:space="preserve"> </w:t>
      </w:r>
      <w:r>
        <w:t>İmam</w:t>
      </w:r>
      <w:r>
        <w:rPr>
          <w:spacing w:val="40"/>
        </w:rPr>
        <w:t xml:space="preserve"> </w:t>
      </w:r>
      <w:r>
        <w:t xml:space="preserve">Üniversitesi </w:t>
      </w:r>
      <w:r w:rsidR="00EB6BE0">
        <w:t xml:space="preserve">Avşar </w:t>
      </w:r>
      <w:r>
        <w:t>Yerleşkesi</w:t>
      </w:r>
      <w:r>
        <w:rPr>
          <w:spacing w:val="40"/>
        </w:rPr>
        <w:t xml:space="preserve"> </w:t>
      </w:r>
      <w:proofErr w:type="spellStart"/>
      <w:r w:rsidR="00EB6BE0">
        <w:t>Onikişubat</w:t>
      </w:r>
      <w:proofErr w:type="spellEnd"/>
      <w:r w:rsidR="00EB6BE0">
        <w:t xml:space="preserve"> </w:t>
      </w:r>
      <w:r>
        <w:t>/Kahramanmaraş</w:t>
      </w:r>
    </w:p>
    <w:p w14:paraId="6E08CDDB" w14:textId="77777777" w:rsidR="00443C8C" w:rsidRDefault="00000000">
      <w:pPr>
        <w:pStyle w:val="GvdeMetni"/>
        <w:tabs>
          <w:tab w:val="left" w:pos="987"/>
        </w:tabs>
        <w:spacing w:before="163"/>
        <w:jc w:val="left"/>
      </w:pPr>
      <w:r>
        <w:rPr>
          <w:spacing w:val="-5"/>
        </w:rPr>
        <w:t>Tel</w:t>
      </w:r>
      <w:r>
        <w:tab/>
        <w:t xml:space="preserve">344 300 </w:t>
      </w:r>
      <w:r>
        <w:rPr>
          <w:spacing w:val="-4"/>
        </w:rPr>
        <w:t>2601</w:t>
      </w:r>
    </w:p>
    <w:p w14:paraId="62CE4DE8" w14:textId="77777777" w:rsidR="00443C8C" w:rsidRDefault="00000000">
      <w:pPr>
        <w:pStyle w:val="GvdeMetni"/>
        <w:tabs>
          <w:tab w:val="left" w:pos="987"/>
        </w:tabs>
        <w:spacing w:before="180"/>
        <w:jc w:val="left"/>
      </w:pPr>
      <w:proofErr w:type="spellStart"/>
      <w:r>
        <w:rPr>
          <w:spacing w:val="-5"/>
        </w:rPr>
        <w:t>Fax</w:t>
      </w:r>
      <w:proofErr w:type="spellEnd"/>
      <w:r>
        <w:tab/>
        <w:t xml:space="preserve">344 300 </w:t>
      </w:r>
      <w:r>
        <w:rPr>
          <w:spacing w:val="-4"/>
        </w:rPr>
        <w:t>2602</w:t>
      </w:r>
    </w:p>
    <w:p w14:paraId="1F8FA728" w14:textId="77777777" w:rsidR="00443C8C" w:rsidRDefault="00000000">
      <w:pPr>
        <w:pStyle w:val="GvdeMetni"/>
        <w:tabs>
          <w:tab w:val="left" w:pos="1348"/>
        </w:tabs>
        <w:spacing w:before="183"/>
        <w:jc w:val="left"/>
      </w:pPr>
      <w:r>
        <w:t>E</w:t>
      </w:r>
      <w:r>
        <w:rPr>
          <w:spacing w:val="-1"/>
        </w:rPr>
        <w:t xml:space="preserve"> </w:t>
      </w:r>
      <w:r>
        <w:rPr>
          <w:spacing w:val="-4"/>
        </w:rPr>
        <w:t>Posta</w:t>
      </w:r>
      <w:r>
        <w:tab/>
      </w:r>
      <w:hyperlink r:id="rId5">
        <w:r w:rsidR="00443C8C">
          <w:rPr>
            <w:spacing w:val="-2"/>
          </w:rPr>
          <w:t>:sbf@ksu.edu.tr</w:t>
        </w:r>
      </w:hyperlink>
    </w:p>
    <w:p w14:paraId="650C7642" w14:textId="77777777" w:rsidR="00443C8C" w:rsidRDefault="00000000">
      <w:pPr>
        <w:pStyle w:val="GvdeMetni"/>
        <w:spacing w:before="182"/>
        <w:jc w:val="left"/>
      </w:pPr>
      <w:r>
        <w:t>Web</w:t>
      </w:r>
      <w:r>
        <w:rPr>
          <w:spacing w:val="-1"/>
        </w:rPr>
        <w:t xml:space="preserve"> </w:t>
      </w:r>
      <w:proofErr w:type="gramStart"/>
      <w:r>
        <w:t>Adresi</w:t>
      </w:r>
      <w:r>
        <w:rPr>
          <w:spacing w:val="-1"/>
        </w:rPr>
        <w:t xml:space="preserve"> </w:t>
      </w:r>
      <w:r>
        <w:t>:</w:t>
      </w:r>
      <w:proofErr w:type="gramEnd"/>
      <w:r>
        <w:t xml:space="preserve"> </w:t>
      </w:r>
      <w:r>
        <w:rPr>
          <w:spacing w:val="-2"/>
        </w:rPr>
        <w:t>https://saglik.ksu.edu.tr</w:t>
      </w:r>
    </w:p>
    <w:p w14:paraId="2A219BD1" w14:textId="77777777" w:rsidR="00443C8C" w:rsidRDefault="00000000">
      <w:pPr>
        <w:pStyle w:val="ListeParagraf"/>
        <w:numPr>
          <w:ilvl w:val="2"/>
          <w:numId w:val="7"/>
        </w:numPr>
        <w:tabs>
          <w:tab w:val="left" w:pos="561"/>
        </w:tabs>
        <w:spacing w:before="183"/>
        <w:ind w:left="561" w:hanging="420"/>
        <w:rPr>
          <w:sz w:val="24"/>
        </w:rPr>
      </w:pPr>
      <w:r>
        <w:rPr>
          <w:sz w:val="24"/>
        </w:rPr>
        <w:t>Sağlık</w:t>
      </w:r>
      <w:r>
        <w:rPr>
          <w:spacing w:val="-5"/>
          <w:sz w:val="24"/>
        </w:rPr>
        <w:t xml:space="preserve"> </w:t>
      </w:r>
      <w:r>
        <w:rPr>
          <w:sz w:val="24"/>
        </w:rPr>
        <w:t>Bilimleri</w:t>
      </w:r>
      <w:r>
        <w:rPr>
          <w:spacing w:val="-2"/>
          <w:sz w:val="24"/>
        </w:rPr>
        <w:t xml:space="preserve"> </w:t>
      </w:r>
      <w:r>
        <w:rPr>
          <w:sz w:val="24"/>
        </w:rPr>
        <w:t>Fakültesi</w:t>
      </w:r>
      <w:r>
        <w:rPr>
          <w:spacing w:val="-3"/>
          <w:sz w:val="24"/>
        </w:rPr>
        <w:t xml:space="preserve"> </w:t>
      </w:r>
      <w:r>
        <w:rPr>
          <w:sz w:val="24"/>
        </w:rPr>
        <w:t>Fizyoterapi</w:t>
      </w:r>
      <w:r>
        <w:rPr>
          <w:spacing w:val="-2"/>
          <w:sz w:val="24"/>
        </w:rPr>
        <w:t xml:space="preserve"> </w:t>
      </w:r>
      <w:r>
        <w:rPr>
          <w:sz w:val="24"/>
        </w:rPr>
        <w:t>ve</w:t>
      </w:r>
      <w:r>
        <w:rPr>
          <w:spacing w:val="-4"/>
          <w:sz w:val="24"/>
        </w:rPr>
        <w:t xml:space="preserve"> </w:t>
      </w:r>
      <w:r>
        <w:rPr>
          <w:sz w:val="24"/>
        </w:rPr>
        <w:t>Rehabilitasyon Bölüm</w:t>
      </w:r>
      <w:r>
        <w:rPr>
          <w:spacing w:val="-2"/>
          <w:sz w:val="24"/>
        </w:rPr>
        <w:t xml:space="preserve"> Başkanı</w:t>
      </w:r>
    </w:p>
    <w:p w14:paraId="66637298" w14:textId="77777777" w:rsidR="00443C8C" w:rsidRDefault="00000000">
      <w:pPr>
        <w:pStyle w:val="GvdeMetni"/>
        <w:tabs>
          <w:tab w:val="left" w:pos="921"/>
        </w:tabs>
        <w:spacing w:before="184" w:line="256" w:lineRule="auto"/>
        <w:ind w:right="348"/>
        <w:jc w:val="left"/>
      </w:pPr>
      <w:r>
        <w:rPr>
          <w:spacing w:val="-2"/>
        </w:rPr>
        <w:t>Birim</w:t>
      </w:r>
      <w:r>
        <w:tab/>
        <w:t>: Kahramanmaraş Sütçü İmam Üniversitesi Sağlık Bilimleri Fakültesi Fizyoterapi ve Rehabilitasyon Bölümü</w:t>
      </w:r>
    </w:p>
    <w:p w14:paraId="103030FA" w14:textId="77777777" w:rsidR="00443C8C" w:rsidRDefault="00000000">
      <w:pPr>
        <w:pStyle w:val="GvdeMetni"/>
        <w:spacing w:before="161"/>
        <w:jc w:val="left"/>
        <w:rPr>
          <w:spacing w:val="-2"/>
        </w:rPr>
      </w:pPr>
      <w:r>
        <w:t>Bölüm</w:t>
      </w:r>
      <w:r>
        <w:rPr>
          <w:spacing w:val="-2"/>
        </w:rPr>
        <w:t xml:space="preserve"> </w:t>
      </w:r>
      <w:proofErr w:type="gramStart"/>
      <w:r>
        <w:t>Başkanı</w:t>
      </w:r>
      <w:r>
        <w:rPr>
          <w:spacing w:val="58"/>
        </w:rPr>
        <w:t xml:space="preserve"> </w:t>
      </w:r>
      <w:r>
        <w:t>:</w:t>
      </w:r>
      <w:proofErr w:type="gramEnd"/>
      <w:r>
        <w:rPr>
          <w:spacing w:val="-1"/>
        </w:rPr>
        <w:t xml:space="preserve"> </w:t>
      </w:r>
      <w:r>
        <w:t>Dr.</w:t>
      </w:r>
      <w:r>
        <w:rPr>
          <w:spacing w:val="-3"/>
        </w:rPr>
        <w:t xml:space="preserve"> </w:t>
      </w:r>
      <w:r>
        <w:t>Öğretim</w:t>
      </w:r>
      <w:r>
        <w:rPr>
          <w:spacing w:val="-1"/>
        </w:rPr>
        <w:t xml:space="preserve"> </w:t>
      </w:r>
      <w:r>
        <w:t>Üyesi</w:t>
      </w:r>
      <w:r>
        <w:rPr>
          <w:spacing w:val="1"/>
        </w:rPr>
        <w:t xml:space="preserve"> </w:t>
      </w:r>
      <w:r>
        <w:t xml:space="preserve">Hatice </w:t>
      </w:r>
      <w:r>
        <w:rPr>
          <w:spacing w:val="-2"/>
        </w:rPr>
        <w:t>ADIGÜZEL</w:t>
      </w:r>
    </w:p>
    <w:p w14:paraId="25089146" w14:textId="77777777" w:rsidR="00EB6BE0" w:rsidRDefault="00EB6BE0">
      <w:pPr>
        <w:pStyle w:val="GvdeMetni"/>
        <w:spacing w:before="161"/>
        <w:jc w:val="left"/>
      </w:pPr>
    </w:p>
    <w:p w14:paraId="3D1D10C5" w14:textId="77777777" w:rsidR="00EB6BE0" w:rsidRDefault="00EB6BE0" w:rsidP="00EB6BE0">
      <w:pPr>
        <w:pStyle w:val="GvdeMetni"/>
        <w:tabs>
          <w:tab w:val="left" w:pos="921"/>
        </w:tabs>
        <w:spacing w:before="1" w:line="256" w:lineRule="auto"/>
        <w:ind w:right="344"/>
        <w:jc w:val="left"/>
      </w:pPr>
      <w:r>
        <w:rPr>
          <w:spacing w:val="-2"/>
        </w:rPr>
        <w:t>Adres</w:t>
      </w:r>
      <w:r>
        <w:tab/>
        <w:t>:</w:t>
      </w:r>
      <w:r>
        <w:rPr>
          <w:spacing w:val="40"/>
        </w:rPr>
        <w:t xml:space="preserve"> </w:t>
      </w:r>
      <w:r>
        <w:t>Kahramanmaraş</w:t>
      </w:r>
      <w:r>
        <w:rPr>
          <w:spacing w:val="40"/>
        </w:rPr>
        <w:t xml:space="preserve"> </w:t>
      </w:r>
      <w:r>
        <w:t>Sütçü</w:t>
      </w:r>
      <w:r>
        <w:rPr>
          <w:spacing w:val="40"/>
        </w:rPr>
        <w:t xml:space="preserve"> </w:t>
      </w:r>
      <w:r>
        <w:t>İmam</w:t>
      </w:r>
      <w:r>
        <w:rPr>
          <w:spacing w:val="40"/>
        </w:rPr>
        <w:t xml:space="preserve"> </w:t>
      </w:r>
      <w:r>
        <w:t>Üniversitesi Avşar Yerleşkesi</w:t>
      </w:r>
      <w:r>
        <w:rPr>
          <w:spacing w:val="40"/>
        </w:rPr>
        <w:t xml:space="preserve"> </w:t>
      </w:r>
      <w:proofErr w:type="spellStart"/>
      <w:r>
        <w:t>Onikişubat</w:t>
      </w:r>
      <w:proofErr w:type="spellEnd"/>
      <w:r>
        <w:t xml:space="preserve"> /Kahramanmaraş</w:t>
      </w:r>
    </w:p>
    <w:p w14:paraId="06159B55" w14:textId="77777777" w:rsidR="00443C8C" w:rsidRDefault="00000000">
      <w:pPr>
        <w:pStyle w:val="GvdeMetni"/>
        <w:tabs>
          <w:tab w:val="left" w:pos="987"/>
        </w:tabs>
        <w:spacing w:before="163"/>
        <w:jc w:val="left"/>
      </w:pPr>
      <w:r>
        <w:rPr>
          <w:spacing w:val="-5"/>
        </w:rPr>
        <w:t>Tel</w:t>
      </w:r>
      <w:r>
        <w:tab/>
        <w:t xml:space="preserve">344 300 </w:t>
      </w:r>
      <w:r>
        <w:rPr>
          <w:spacing w:val="-4"/>
        </w:rPr>
        <w:t>2646</w:t>
      </w:r>
    </w:p>
    <w:p w14:paraId="05F4B17F" w14:textId="77777777" w:rsidR="00443C8C" w:rsidRDefault="00000000">
      <w:pPr>
        <w:pStyle w:val="GvdeMetni"/>
        <w:tabs>
          <w:tab w:val="left" w:pos="987"/>
        </w:tabs>
        <w:spacing w:before="183"/>
        <w:jc w:val="left"/>
      </w:pPr>
      <w:proofErr w:type="spellStart"/>
      <w:r>
        <w:rPr>
          <w:spacing w:val="-5"/>
        </w:rPr>
        <w:t>Fax</w:t>
      </w:r>
      <w:proofErr w:type="spellEnd"/>
      <w:r>
        <w:tab/>
        <w:t xml:space="preserve">344 300 </w:t>
      </w:r>
      <w:r>
        <w:rPr>
          <w:spacing w:val="-4"/>
        </w:rPr>
        <w:t>2602</w:t>
      </w:r>
    </w:p>
    <w:p w14:paraId="174A0FA9" w14:textId="77777777" w:rsidR="00443C8C" w:rsidRDefault="00000000">
      <w:pPr>
        <w:pStyle w:val="GvdeMetni"/>
        <w:tabs>
          <w:tab w:val="left" w:pos="1348"/>
        </w:tabs>
        <w:spacing w:before="182" w:line="396" w:lineRule="auto"/>
        <w:ind w:right="5467"/>
        <w:jc w:val="left"/>
      </w:pPr>
      <w:r>
        <w:t>E Posta</w:t>
      </w:r>
      <w:r>
        <w:tab/>
        <w:t>:</w:t>
      </w:r>
      <w:r>
        <w:rPr>
          <w:spacing w:val="-15"/>
        </w:rPr>
        <w:t xml:space="preserve"> </w:t>
      </w:r>
      <w:hyperlink r:id="rId6">
        <w:r w:rsidR="00443C8C">
          <w:t>haticeadiguzel@ksu.edu.tr</w:t>
        </w:r>
      </w:hyperlink>
      <w:r>
        <w:t xml:space="preserve"> Web </w:t>
      </w:r>
      <w:proofErr w:type="gramStart"/>
      <w:r>
        <w:t>Adresi :</w:t>
      </w:r>
      <w:proofErr w:type="gramEnd"/>
      <w:r>
        <w:rPr>
          <w:spacing w:val="40"/>
        </w:rPr>
        <w:t xml:space="preserve"> </w:t>
      </w:r>
      <w:r>
        <w:t>https://sbfftr.ksu.edu.tr</w:t>
      </w:r>
    </w:p>
    <w:p w14:paraId="0F47748E" w14:textId="77777777" w:rsidR="00443C8C" w:rsidRDefault="00000000">
      <w:pPr>
        <w:pStyle w:val="ListeParagraf"/>
        <w:numPr>
          <w:ilvl w:val="2"/>
          <w:numId w:val="7"/>
        </w:numPr>
        <w:tabs>
          <w:tab w:val="left" w:pos="546"/>
        </w:tabs>
        <w:spacing w:before="4"/>
        <w:ind w:left="546" w:hanging="405"/>
        <w:rPr>
          <w:sz w:val="24"/>
        </w:rPr>
      </w:pPr>
      <w:r>
        <w:rPr>
          <w:sz w:val="24"/>
        </w:rPr>
        <w:t>Sağlık</w:t>
      </w:r>
      <w:r>
        <w:rPr>
          <w:spacing w:val="-3"/>
          <w:sz w:val="24"/>
        </w:rPr>
        <w:t xml:space="preserve"> </w:t>
      </w:r>
      <w:r>
        <w:rPr>
          <w:sz w:val="24"/>
        </w:rPr>
        <w:t>Bilimleri</w:t>
      </w:r>
      <w:r>
        <w:rPr>
          <w:spacing w:val="-1"/>
          <w:sz w:val="24"/>
        </w:rPr>
        <w:t xml:space="preserve"> </w:t>
      </w:r>
      <w:r>
        <w:rPr>
          <w:sz w:val="24"/>
        </w:rPr>
        <w:t>Fakültesi</w:t>
      </w:r>
      <w:r>
        <w:rPr>
          <w:spacing w:val="-2"/>
          <w:sz w:val="24"/>
        </w:rPr>
        <w:t xml:space="preserve"> </w:t>
      </w:r>
      <w:r>
        <w:rPr>
          <w:sz w:val="24"/>
        </w:rPr>
        <w:t>Fizyoterapi</w:t>
      </w:r>
      <w:r>
        <w:rPr>
          <w:spacing w:val="-3"/>
          <w:sz w:val="24"/>
        </w:rPr>
        <w:t xml:space="preserve"> </w:t>
      </w:r>
      <w:r>
        <w:rPr>
          <w:sz w:val="24"/>
        </w:rPr>
        <w:t>ve</w:t>
      </w:r>
      <w:r>
        <w:rPr>
          <w:spacing w:val="-3"/>
          <w:sz w:val="24"/>
        </w:rPr>
        <w:t xml:space="preserve"> </w:t>
      </w:r>
      <w:r>
        <w:rPr>
          <w:sz w:val="24"/>
        </w:rPr>
        <w:t>Rehabilitasyon</w:t>
      </w:r>
      <w:r>
        <w:rPr>
          <w:spacing w:val="-1"/>
          <w:sz w:val="24"/>
        </w:rPr>
        <w:t xml:space="preserve"> </w:t>
      </w:r>
      <w:r>
        <w:rPr>
          <w:sz w:val="24"/>
        </w:rPr>
        <w:t>Bölüm</w:t>
      </w:r>
      <w:r>
        <w:rPr>
          <w:spacing w:val="-2"/>
          <w:sz w:val="24"/>
        </w:rPr>
        <w:t xml:space="preserve"> </w:t>
      </w:r>
      <w:r>
        <w:rPr>
          <w:sz w:val="24"/>
        </w:rPr>
        <w:t>Başkan</w:t>
      </w:r>
      <w:r>
        <w:rPr>
          <w:spacing w:val="-2"/>
          <w:sz w:val="24"/>
        </w:rPr>
        <w:t xml:space="preserve"> Yardımcısı</w:t>
      </w:r>
    </w:p>
    <w:p w14:paraId="434F1ADE" w14:textId="77777777" w:rsidR="00443C8C" w:rsidRDefault="00000000">
      <w:pPr>
        <w:pStyle w:val="GvdeMetni"/>
        <w:tabs>
          <w:tab w:val="left" w:pos="921"/>
        </w:tabs>
        <w:spacing w:before="185" w:line="256" w:lineRule="auto"/>
        <w:ind w:right="348"/>
        <w:jc w:val="left"/>
      </w:pPr>
      <w:r>
        <w:rPr>
          <w:spacing w:val="-2"/>
        </w:rPr>
        <w:t>Birim</w:t>
      </w:r>
      <w:r>
        <w:tab/>
        <w:t>: Kahramanmaraş Sütçü İmam Üniversitesi Sağlık Bilimleri Fakültesi Fizyoterapi ve Rehabilitasyon Bölümü</w:t>
      </w:r>
    </w:p>
    <w:p w14:paraId="4CC681BA" w14:textId="77777777" w:rsidR="00443C8C" w:rsidRDefault="00000000">
      <w:pPr>
        <w:pStyle w:val="GvdeMetni"/>
        <w:spacing w:before="163"/>
        <w:jc w:val="left"/>
        <w:rPr>
          <w:spacing w:val="-2"/>
        </w:rPr>
      </w:pPr>
      <w:r>
        <w:t>Bölüm</w:t>
      </w:r>
      <w:r>
        <w:rPr>
          <w:spacing w:val="-4"/>
        </w:rPr>
        <w:t xml:space="preserve"> </w:t>
      </w:r>
      <w:r>
        <w:t>Başkan</w:t>
      </w:r>
      <w:r>
        <w:rPr>
          <w:spacing w:val="-2"/>
        </w:rPr>
        <w:t xml:space="preserve"> </w:t>
      </w:r>
      <w:proofErr w:type="gramStart"/>
      <w:r>
        <w:t>Yardımcısı</w:t>
      </w:r>
      <w:r>
        <w:rPr>
          <w:spacing w:val="59"/>
        </w:rPr>
        <w:t xml:space="preserve"> </w:t>
      </w:r>
      <w:r>
        <w:t>:</w:t>
      </w:r>
      <w:proofErr w:type="gramEnd"/>
      <w:r>
        <w:rPr>
          <w:spacing w:val="-2"/>
        </w:rPr>
        <w:t xml:space="preserve"> </w:t>
      </w:r>
      <w:proofErr w:type="spellStart"/>
      <w:r>
        <w:t>Dr.Öğr.Üyesi</w:t>
      </w:r>
      <w:proofErr w:type="spellEnd"/>
      <w:r>
        <w:rPr>
          <w:spacing w:val="-1"/>
        </w:rPr>
        <w:t xml:space="preserve"> </w:t>
      </w:r>
      <w:r>
        <w:t>YUSUF</w:t>
      </w:r>
      <w:r>
        <w:rPr>
          <w:spacing w:val="-4"/>
        </w:rPr>
        <w:t xml:space="preserve"> </w:t>
      </w:r>
      <w:r>
        <w:t>ŞİNASİ</w:t>
      </w:r>
      <w:r>
        <w:rPr>
          <w:spacing w:val="-5"/>
        </w:rPr>
        <w:t xml:space="preserve"> </w:t>
      </w:r>
      <w:r>
        <w:rPr>
          <w:spacing w:val="-2"/>
        </w:rPr>
        <w:t>KIRMACI</w:t>
      </w:r>
    </w:p>
    <w:p w14:paraId="5D9295CD" w14:textId="77777777" w:rsidR="00EB6BE0" w:rsidRDefault="00EB6BE0">
      <w:pPr>
        <w:pStyle w:val="GvdeMetni"/>
        <w:spacing w:before="163"/>
        <w:jc w:val="left"/>
      </w:pPr>
    </w:p>
    <w:p w14:paraId="54B9EBC4" w14:textId="77777777" w:rsidR="00EB6BE0" w:rsidRDefault="00EB6BE0" w:rsidP="00EB6BE0">
      <w:pPr>
        <w:pStyle w:val="GvdeMetni"/>
        <w:tabs>
          <w:tab w:val="left" w:pos="921"/>
        </w:tabs>
        <w:spacing w:before="1" w:line="256" w:lineRule="auto"/>
        <w:ind w:right="344"/>
        <w:jc w:val="left"/>
      </w:pPr>
      <w:r>
        <w:rPr>
          <w:spacing w:val="-2"/>
        </w:rPr>
        <w:t>Adres</w:t>
      </w:r>
      <w:r>
        <w:tab/>
        <w:t>:</w:t>
      </w:r>
      <w:r>
        <w:rPr>
          <w:spacing w:val="40"/>
        </w:rPr>
        <w:t xml:space="preserve"> </w:t>
      </w:r>
      <w:r>
        <w:t>Kahramanmaraş</w:t>
      </w:r>
      <w:r>
        <w:rPr>
          <w:spacing w:val="40"/>
        </w:rPr>
        <w:t xml:space="preserve"> </w:t>
      </w:r>
      <w:r>
        <w:t>Sütçü</w:t>
      </w:r>
      <w:r>
        <w:rPr>
          <w:spacing w:val="40"/>
        </w:rPr>
        <w:t xml:space="preserve"> </w:t>
      </w:r>
      <w:r>
        <w:t>İmam</w:t>
      </w:r>
      <w:r>
        <w:rPr>
          <w:spacing w:val="40"/>
        </w:rPr>
        <w:t xml:space="preserve"> </w:t>
      </w:r>
      <w:r>
        <w:t>Üniversitesi Avşar Yerleşkesi</w:t>
      </w:r>
      <w:r>
        <w:rPr>
          <w:spacing w:val="40"/>
        </w:rPr>
        <w:t xml:space="preserve"> </w:t>
      </w:r>
      <w:proofErr w:type="spellStart"/>
      <w:r>
        <w:t>Onikişubat</w:t>
      </w:r>
      <w:proofErr w:type="spellEnd"/>
      <w:r>
        <w:t xml:space="preserve"> /Kahramanmaraş</w:t>
      </w:r>
    </w:p>
    <w:p w14:paraId="187BCB8F" w14:textId="77777777" w:rsidR="00443C8C" w:rsidRDefault="00000000">
      <w:pPr>
        <w:pStyle w:val="GvdeMetni"/>
        <w:tabs>
          <w:tab w:val="left" w:pos="987"/>
        </w:tabs>
        <w:spacing w:before="157"/>
        <w:jc w:val="left"/>
      </w:pPr>
      <w:r>
        <w:rPr>
          <w:spacing w:val="-5"/>
        </w:rPr>
        <w:t>Tel</w:t>
      </w:r>
      <w:r>
        <w:tab/>
        <w:t xml:space="preserve">344 300 </w:t>
      </w:r>
      <w:r>
        <w:rPr>
          <w:spacing w:val="-4"/>
        </w:rPr>
        <w:t>2647</w:t>
      </w:r>
    </w:p>
    <w:p w14:paraId="603CFE18" w14:textId="77777777" w:rsidR="00443C8C" w:rsidRDefault="00000000">
      <w:pPr>
        <w:pStyle w:val="GvdeMetni"/>
        <w:tabs>
          <w:tab w:val="left" w:pos="987"/>
        </w:tabs>
        <w:spacing w:before="183"/>
        <w:jc w:val="left"/>
      </w:pPr>
      <w:proofErr w:type="spellStart"/>
      <w:r>
        <w:rPr>
          <w:spacing w:val="-5"/>
        </w:rPr>
        <w:t>Fax</w:t>
      </w:r>
      <w:proofErr w:type="spellEnd"/>
      <w:r>
        <w:tab/>
        <w:t xml:space="preserve">344 300 </w:t>
      </w:r>
      <w:r>
        <w:rPr>
          <w:spacing w:val="-4"/>
        </w:rPr>
        <w:t>2602</w:t>
      </w:r>
    </w:p>
    <w:p w14:paraId="1EECD40F" w14:textId="77777777" w:rsidR="00443C8C" w:rsidRDefault="00000000">
      <w:pPr>
        <w:pStyle w:val="GvdeMetni"/>
        <w:tabs>
          <w:tab w:val="left" w:pos="1348"/>
        </w:tabs>
        <w:spacing w:before="182" w:line="398" w:lineRule="auto"/>
        <w:ind w:right="4981"/>
        <w:jc w:val="left"/>
      </w:pPr>
      <w:r>
        <w:t>E Posta</w:t>
      </w:r>
      <w:r>
        <w:tab/>
        <w:t>:</w:t>
      </w:r>
      <w:r>
        <w:rPr>
          <w:spacing w:val="25"/>
        </w:rPr>
        <w:t xml:space="preserve"> </w:t>
      </w:r>
      <w:hyperlink r:id="rId7">
        <w:r w:rsidR="00443C8C">
          <w:t>yusufsinasikirmaci@ksu.edu.tr</w:t>
        </w:r>
      </w:hyperlink>
      <w:r>
        <w:t xml:space="preserve"> Web </w:t>
      </w:r>
      <w:proofErr w:type="gramStart"/>
      <w:r>
        <w:t>Adresi :</w:t>
      </w:r>
      <w:proofErr w:type="gramEnd"/>
      <w:r>
        <w:rPr>
          <w:spacing w:val="40"/>
        </w:rPr>
        <w:t xml:space="preserve"> </w:t>
      </w:r>
      <w:r>
        <w:t>https://sbfftr.ksu.edu.tr</w:t>
      </w:r>
    </w:p>
    <w:p w14:paraId="7E900828" w14:textId="77777777" w:rsidR="00443C8C" w:rsidRDefault="00443C8C">
      <w:pPr>
        <w:pStyle w:val="GvdeMetni"/>
        <w:spacing w:line="398" w:lineRule="auto"/>
        <w:jc w:val="left"/>
        <w:sectPr w:rsidR="00443C8C">
          <w:pgSz w:w="11910" w:h="16840"/>
          <w:pgMar w:top="1320" w:right="1133" w:bottom="280" w:left="1275" w:header="708" w:footer="708" w:gutter="0"/>
          <w:cols w:space="708"/>
        </w:sectPr>
      </w:pPr>
    </w:p>
    <w:p w14:paraId="7695D606" w14:textId="77777777" w:rsidR="00443C8C" w:rsidRDefault="00000000">
      <w:pPr>
        <w:pStyle w:val="ListeParagraf"/>
        <w:numPr>
          <w:ilvl w:val="1"/>
          <w:numId w:val="7"/>
        </w:numPr>
        <w:tabs>
          <w:tab w:val="left" w:pos="399"/>
        </w:tabs>
        <w:spacing w:before="76"/>
        <w:ind w:left="399" w:hanging="258"/>
        <w:rPr>
          <w:b/>
          <w:sz w:val="24"/>
        </w:rPr>
      </w:pPr>
      <w:r>
        <w:rPr>
          <w:b/>
          <w:sz w:val="24"/>
        </w:rPr>
        <w:lastRenderedPageBreak/>
        <w:t>Tarihsel</w:t>
      </w:r>
      <w:r>
        <w:rPr>
          <w:b/>
          <w:spacing w:val="-1"/>
          <w:sz w:val="24"/>
        </w:rPr>
        <w:t xml:space="preserve"> </w:t>
      </w:r>
      <w:r>
        <w:rPr>
          <w:b/>
          <w:spacing w:val="-2"/>
          <w:sz w:val="24"/>
        </w:rPr>
        <w:t>Gelişim</w:t>
      </w:r>
    </w:p>
    <w:p w14:paraId="6D4088CE" w14:textId="77777777" w:rsidR="00443C8C" w:rsidRDefault="00000000">
      <w:pPr>
        <w:pStyle w:val="GvdeMetni"/>
        <w:spacing w:before="135" w:line="360" w:lineRule="auto"/>
        <w:ind w:right="343" w:firstLine="719"/>
      </w:pPr>
      <w:r>
        <w:t>Yükseköğretim Kurulu Başkanlığının teklifi ve Bakanlar Kurulunun 02 Kasım 1996 tarih</w:t>
      </w:r>
      <w:r>
        <w:rPr>
          <w:spacing w:val="-4"/>
        </w:rPr>
        <w:t xml:space="preserve"> </w:t>
      </w:r>
      <w:r>
        <w:t>ve</w:t>
      </w:r>
      <w:r>
        <w:rPr>
          <w:spacing w:val="-4"/>
        </w:rPr>
        <w:t xml:space="preserve"> </w:t>
      </w:r>
      <w:r>
        <w:t>22805</w:t>
      </w:r>
      <w:r>
        <w:rPr>
          <w:spacing w:val="-4"/>
        </w:rPr>
        <w:t xml:space="preserve"> </w:t>
      </w:r>
      <w:r>
        <w:t>Sayılı</w:t>
      </w:r>
      <w:r>
        <w:rPr>
          <w:spacing w:val="-4"/>
        </w:rPr>
        <w:t xml:space="preserve"> </w:t>
      </w:r>
      <w:proofErr w:type="gramStart"/>
      <w:r>
        <w:t>Resmi</w:t>
      </w:r>
      <w:proofErr w:type="gramEnd"/>
      <w:r>
        <w:rPr>
          <w:spacing w:val="-3"/>
        </w:rPr>
        <w:t xml:space="preserve"> </w:t>
      </w:r>
      <w:r>
        <w:t>Gazetede</w:t>
      </w:r>
      <w:r>
        <w:rPr>
          <w:spacing w:val="-4"/>
        </w:rPr>
        <w:t xml:space="preserve"> </w:t>
      </w:r>
      <w:r>
        <w:t>yayımlanan</w:t>
      </w:r>
      <w:r>
        <w:rPr>
          <w:spacing w:val="-4"/>
        </w:rPr>
        <w:t xml:space="preserve"> </w:t>
      </w:r>
      <w:r>
        <w:t>10/10/1996</w:t>
      </w:r>
      <w:r>
        <w:rPr>
          <w:spacing w:val="-4"/>
        </w:rPr>
        <w:t xml:space="preserve"> </w:t>
      </w:r>
      <w:r>
        <w:t>gün</w:t>
      </w:r>
      <w:r>
        <w:rPr>
          <w:spacing w:val="-4"/>
        </w:rPr>
        <w:t xml:space="preserve"> </w:t>
      </w:r>
      <w:r>
        <w:t>ve</w:t>
      </w:r>
      <w:r>
        <w:rPr>
          <w:spacing w:val="-5"/>
        </w:rPr>
        <w:t xml:space="preserve"> </w:t>
      </w:r>
      <w:r>
        <w:t>96/8665</w:t>
      </w:r>
      <w:r>
        <w:rPr>
          <w:spacing w:val="-4"/>
        </w:rPr>
        <w:t xml:space="preserve"> </w:t>
      </w:r>
      <w:r>
        <w:t>sayılı</w:t>
      </w:r>
      <w:r>
        <w:rPr>
          <w:spacing w:val="-4"/>
        </w:rPr>
        <w:t xml:space="preserve"> </w:t>
      </w:r>
      <w:r>
        <w:t>kararı</w:t>
      </w:r>
      <w:r>
        <w:rPr>
          <w:spacing w:val="-4"/>
        </w:rPr>
        <w:t xml:space="preserve"> </w:t>
      </w:r>
      <w:r>
        <w:t xml:space="preserve">ile </w:t>
      </w:r>
      <w:r>
        <w:rPr>
          <w:spacing w:val="-2"/>
        </w:rPr>
        <w:t>Sağlık</w:t>
      </w:r>
      <w:r>
        <w:rPr>
          <w:spacing w:val="-3"/>
        </w:rPr>
        <w:t xml:space="preserve"> </w:t>
      </w:r>
      <w:r>
        <w:rPr>
          <w:spacing w:val="-2"/>
        </w:rPr>
        <w:t>Bilimleri Fakültesi kurulmuş ve</w:t>
      </w:r>
      <w:r>
        <w:rPr>
          <w:spacing w:val="-4"/>
        </w:rPr>
        <w:t xml:space="preserve"> </w:t>
      </w:r>
      <w:r>
        <w:rPr>
          <w:spacing w:val="-2"/>
        </w:rPr>
        <w:t>1997-</w:t>
      </w:r>
      <w:r>
        <w:rPr>
          <w:spacing w:val="-4"/>
        </w:rPr>
        <w:t xml:space="preserve"> </w:t>
      </w:r>
      <w:r>
        <w:rPr>
          <w:spacing w:val="-2"/>
        </w:rPr>
        <w:t>1998</w:t>
      </w:r>
      <w:r>
        <w:rPr>
          <w:spacing w:val="-5"/>
        </w:rPr>
        <w:t xml:space="preserve"> </w:t>
      </w:r>
      <w:r>
        <w:rPr>
          <w:spacing w:val="-2"/>
        </w:rPr>
        <w:t>eğitim-öğretim yılından</w:t>
      </w:r>
      <w:r>
        <w:rPr>
          <w:spacing w:val="-3"/>
        </w:rPr>
        <w:t xml:space="preserve"> </w:t>
      </w:r>
      <w:r>
        <w:rPr>
          <w:spacing w:val="-2"/>
        </w:rPr>
        <w:t>itibaren</w:t>
      </w:r>
      <w:r>
        <w:rPr>
          <w:spacing w:val="-3"/>
        </w:rPr>
        <w:t xml:space="preserve"> </w:t>
      </w:r>
      <w:r>
        <w:rPr>
          <w:spacing w:val="-2"/>
        </w:rPr>
        <w:t xml:space="preserve">Hemşirelik </w:t>
      </w:r>
      <w:r>
        <w:t xml:space="preserve">ve Ebelik bölümleri ile eğitim-öğretim faaliyetlerine başlamıştır. Yükseköğretim Kurulu Başkanlığının teklifi ve Bakanlar Kurulunun 06 Temmuz 2018 tarih ve 30470 Sayılı </w:t>
      </w:r>
      <w:proofErr w:type="gramStart"/>
      <w:r>
        <w:t>Resmi</w:t>
      </w:r>
      <w:proofErr w:type="gramEnd"/>
      <w:r>
        <w:t xml:space="preserve"> Gazetede yayımlanan 2018/12001 sayılı kararı ile Sağlık Bilimleri Fakültesine dönüştürülene kadar</w:t>
      </w:r>
      <w:r>
        <w:rPr>
          <w:spacing w:val="-8"/>
        </w:rPr>
        <w:t xml:space="preserve"> </w:t>
      </w:r>
      <w:r>
        <w:t>Yüksekokul</w:t>
      </w:r>
      <w:r>
        <w:rPr>
          <w:spacing w:val="-6"/>
        </w:rPr>
        <w:t xml:space="preserve"> </w:t>
      </w:r>
      <w:r>
        <w:t>olarak</w:t>
      </w:r>
      <w:r>
        <w:rPr>
          <w:spacing w:val="-5"/>
        </w:rPr>
        <w:t xml:space="preserve"> </w:t>
      </w:r>
      <w:r>
        <w:t>faaliyetini</w:t>
      </w:r>
      <w:r>
        <w:rPr>
          <w:spacing w:val="-6"/>
        </w:rPr>
        <w:t xml:space="preserve"> </w:t>
      </w:r>
      <w:r>
        <w:t>sürdürmüş</w:t>
      </w:r>
      <w:r>
        <w:rPr>
          <w:spacing w:val="-6"/>
        </w:rPr>
        <w:t xml:space="preserve"> </w:t>
      </w:r>
      <w:r>
        <w:t>bugün</w:t>
      </w:r>
      <w:r>
        <w:rPr>
          <w:spacing w:val="-7"/>
        </w:rPr>
        <w:t xml:space="preserve"> </w:t>
      </w:r>
      <w:r>
        <w:t>dört</w:t>
      </w:r>
      <w:r>
        <w:rPr>
          <w:spacing w:val="-7"/>
        </w:rPr>
        <w:t xml:space="preserve"> </w:t>
      </w:r>
      <w:r>
        <w:t>bölüm</w:t>
      </w:r>
      <w:r>
        <w:rPr>
          <w:spacing w:val="-6"/>
        </w:rPr>
        <w:t xml:space="preserve"> </w:t>
      </w:r>
      <w:r>
        <w:t>bir</w:t>
      </w:r>
      <w:r>
        <w:rPr>
          <w:spacing w:val="-7"/>
        </w:rPr>
        <w:t xml:space="preserve"> </w:t>
      </w:r>
      <w:r>
        <w:t>uzaktan</w:t>
      </w:r>
      <w:r>
        <w:rPr>
          <w:spacing w:val="-7"/>
        </w:rPr>
        <w:t xml:space="preserve"> </w:t>
      </w:r>
      <w:r>
        <w:t>eğitim</w:t>
      </w:r>
      <w:r>
        <w:rPr>
          <w:spacing w:val="-6"/>
        </w:rPr>
        <w:t xml:space="preserve"> </w:t>
      </w:r>
      <w:r>
        <w:t>programı ile eğitim–öğretime devam etmektedir.</w:t>
      </w:r>
    </w:p>
    <w:p w14:paraId="60DAA000" w14:textId="40270B25" w:rsidR="00443C8C" w:rsidRDefault="00000000" w:rsidP="00862BB0">
      <w:pPr>
        <w:pStyle w:val="GvdeMetni"/>
        <w:spacing w:before="1" w:line="360" w:lineRule="auto"/>
        <w:ind w:right="281" w:firstLine="719"/>
      </w:pPr>
      <w:r>
        <w:t>Sağlık Bilimleri Fakültesi Fizyoterapi ve Rehabilitasyon Bölümü Kahramanmaraş Sütçü</w:t>
      </w:r>
      <w:r>
        <w:rPr>
          <w:spacing w:val="-3"/>
        </w:rPr>
        <w:t xml:space="preserve"> </w:t>
      </w:r>
      <w:r>
        <w:t>İmam</w:t>
      </w:r>
      <w:r>
        <w:rPr>
          <w:spacing w:val="-4"/>
        </w:rPr>
        <w:t xml:space="preserve"> </w:t>
      </w:r>
      <w:r>
        <w:t>Üniversitesi</w:t>
      </w:r>
      <w:r>
        <w:rPr>
          <w:spacing w:val="-4"/>
        </w:rPr>
        <w:t xml:space="preserve"> </w:t>
      </w:r>
      <w:r>
        <w:t>Sağlık</w:t>
      </w:r>
      <w:r>
        <w:rPr>
          <w:spacing w:val="-4"/>
        </w:rPr>
        <w:t xml:space="preserve"> </w:t>
      </w:r>
      <w:r>
        <w:t>Yüksekokulu</w:t>
      </w:r>
      <w:r>
        <w:rPr>
          <w:spacing w:val="-4"/>
        </w:rPr>
        <w:t xml:space="preserve"> </w:t>
      </w:r>
      <w:r>
        <w:t>bünyesinde</w:t>
      </w:r>
      <w:r>
        <w:rPr>
          <w:spacing w:val="-3"/>
        </w:rPr>
        <w:t xml:space="preserve"> </w:t>
      </w:r>
      <w:r>
        <w:t>YÖK</w:t>
      </w:r>
      <w:r>
        <w:rPr>
          <w:spacing w:val="-5"/>
        </w:rPr>
        <w:t xml:space="preserve"> </w:t>
      </w:r>
      <w:r>
        <w:t>Eğitim</w:t>
      </w:r>
      <w:r>
        <w:rPr>
          <w:spacing w:val="-4"/>
        </w:rPr>
        <w:t xml:space="preserve"> </w:t>
      </w:r>
      <w:r>
        <w:t>Dairesi</w:t>
      </w:r>
      <w:r>
        <w:rPr>
          <w:spacing w:val="-4"/>
        </w:rPr>
        <w:t xml:space="preserve"> </w:t>
      </w:r>
      <w:r>
        <w:t>Başkanlığı’nın 12.03.2015</w:t>
      </w:r>
      <w:r>
        <w:rPr>
          <w:spacing w:val="-2"/>
        </w:rPr>
        <w:t xml:space="preserve"> </w:t>
      </w:r>
      <w:r>
        <w:t>tarih</w:t>
      </w:r>
      <w:r>
        <w:rPr>
          <w:spacing w:val="-2"/>
        </w:rPr>
        <w:t xml:space="preserve"> </w:t>
      </w:r>
      <w:r>
        <w:t>ve</w:t>
      </w:r>
      <w:r>
        <w:rPr>
          <w:spacing w:val="-3"/>
        </w:rPr>
        <w:t xml:space="preserve"> </w:t>
      </w:r>
      <w:r>
        <w:t>13554</w:t>
      </w:r>
      <w:r>
        <w:rPr>
          <w:spacing w:val="-2"/>
        </w:rPr>
        <w:t xml:space="preserve"> </w:t>
      </w:r>
      <w:r>
        <w:t>sayılı yazısı</w:t>
      </w:r>
      <w:r>
        <w:rPr>
          <w:spacing w:val="-1"/>
        </w:rPr>
        <w:t xml:space="preserve"> </w:t>
      </w:r>
      <w:r>
        <w:t>ile</w:t>
      </w:r>
      <w:r>
        <w:rPr>
          <w:spacing w:val="-3"/>
        </w:rPr>
        <w:t xml:space="preserve"> </w:t>
      </w:r>
      <w:r>
        <w:t>uygun görülerek, açılmıştır.</w:t>
      </w:r>
      <w:r>
        <w:rPr>
          <w:spacing w:val="-3"/>
        </w:rPr>
        <w:t xml:space="preserve"> </w:t>
      </w:r>
      <w:r>
        <w:t>Fakültemiz Fizyoterapi ve</w:t>
      </w:r>
      <w:r>
        <w:rPr>
          <w:spacing w:val="-7"/>
        </w:rPr>
        <w:t xml:space="preserve"> </w:t>
      </w:r>
      <w:r>
        <w:t>Rehabilitasyon</w:t>
      </w:r>
      <w:r>
        <w:rPr>
          <w:spacing w:val="-6"/>
        </w:rPr>
        <w:t xml:space="preserve"> </w:t>
      </w:r>
      <w:r>
        <w:t>bölümü</w:t>
      </w:r>
      <w:r>
        <w:rPr>
          <w:spacing w:val="-6"/>
        </w:rPr>
        <w:t xml:space="preserve"> </w:t>
      </w:r>
      <w:r>
        <w:t>2020-2021</w:t>
      </w:r>
      <w:r>
        <w:rPr>
          <w:spacing w:val="-6"/>
        </w:rPr>
        <w:t xml:space="preserve"> </w:t>
      </w:r>
      <w:r>
        <w:t>eğitim</w:t>
      </w:r>
      <w:r>
        <w:rPr>
          <w:spacing w:val="-5"/>
        </w:rPr>
        <w:t xml:space="preserve"> </w:t>
      </w:r>
      <w:r>
        <w:t>ve</w:t>
      </w:r>
      <w:r>
        <w:rPr>
          <w:spacing w:val="-7"/>
        </w:rPr>
        <w:t xml:space="preserve"> </w:t>
      </w:r>
      <w:r>
        <w:t>öğretim</w:t>
      </w:r>
      <w:r>
        <w:rPr>
          <w:spacing w:val="-3"/>
        </w:rPr>
        <w:t xml:space="preserve"> </w:t>
      </w:r>
      <w:r>
        <w:t>yılımda</w:t>
      </w:r>
      <w:r>
        <w:rPr>
          <w:spacing w:val="-7"/>
        </w:rPr>
        <w:t xml:space="preserve"> </w:t>
      </w:r>
      <w:r>
        <w:t>ilk</w:t>
      </w:r>
      <w:r>
        <w:rPr>
          <w:spacing w:val="-6"/>
        </w:rPr>
        <w:t xml:space="preserve"> </w:t>
      </w:r>
      <w:r>
        <w:t>öğrencilerini</w:t>
      </w:r>
      <w:r>
        <w:rPr>
          <w:spacing w:val="-6"/>
        </w:rPr>
        <w:t xml:space="preserve"> </w:t>
      </w:r>
      <w:r>
        <w:t>alarak</w:t>
      </w:r>
      <w:r>
        <w:rPr>
          <w:spacing w:val="-3"/>
        </w:rPr>
        <w:t xml:space="preserve"> </w:t>
      </w:r>
      <w:r>
        <w:t xml:space="preserve">eğitim ve öğretime başlamıştır. Bölümümüz bünyesinde </w:t>
      </w:r>
      <w:r w:rsidR="00CE6B9A">
        <w:t>4</w:t>
      </w:r>
      <w:r>
        <w:t xml:space="preserve"> öğretim üyesi, 1 öğretim görevlisi, 1 araştırma</w:t>
      </w:r>
      <w:r>
        <w:rPr>
          <w:spacing w:val="-12"/>
        </w:rPr>
        <w:t xml:space="preserve"> </w:t>
      </w:r>
      <w:r>
        <w:t>görevlisi</w:t>
      </w:r>
      <w:r>
        <w:rPr>
          <w:spacing w:val="-11"/>
        </w:rPr>
        <w:t xml:space="preserve"> </w:t>
      </w:r>
      <w:r>
        <w:t>(29</w:t>
      </w:r>
      <w:r>
        <w:rPr>
          <w:spacing w:val="-11"/>
        </w:rPr>
        <w:t xml:space="preserve"> </w:t>
      </w:r>
      <w:r>
        <w:t>Aralık</w:t>
      </w:r>
      <w:r>
        <w:rPr>
          <w:spacing w:val="-13"/>
        </w:rPr>
        <w:t xml:space="preserve"> </w:t>
      </w:r>
      <w:r>
        <w:t>202</w:t>
      </w:r>
      <w:r w:rsidR="00CE6B9A">
        <w:t>4</w:t>
      </w:r>
      <w:r>
        <w:rPr>
          <w:spacing w:val="-13"/>
        </w:rPr>
        <w:t xml:space="preserve"> </w:t>
      </w:r>
      <w:r>
        <w:t>itibariyle)</w:t>
      </w:r>
      <w:r>
        <w:rPr>
          <w:spacing w:val="-10"/>
        </w:rPr>
        <w:t xml:space="preserve"> </w:t>
      </w:r>
      <w:r>
        <w:t>ve</w:t>
      </w:r>
      <w:r>
        <w:rPr>
          <w:spacing w:val="-14"/>
        </w:rPr>
        <w:t xml:space="preserve"> </w:t>
      </w:r>
      <w:r>
        <w:t>1</w:t>
      </w:r>
      <w:r>
        <w:rPr>
          <w:spacing w:val="-11"/>
        </w:rPr>
        <w:t xml:space="preserve"> </w:t>
      </w:r>
      <w:r>
        <w:t>bölüm</w:t>
      </w:r>
      <w:r>
        <w:rPr>
          <w:spacing w:val="-12"/>
        </w:rPr>
        <w:t xml:space="preserve"> </w:t>
      </w:r>
      <w:r>
        <w:t>sekreteri</w:t>
      </w:r>
      <w:r>
        <w:rPr>
          <w:spacing w:val="-8"/>
        </w:rPr>
        <w:t xml:space="preserve"> </w:t>
      </w:r>
      <w:r>
        <w:t>yer</w:t>
      </w:r>
      <w:r>
        <w:rPr>
          <w:spacing w:val="-14"/>
        </w:rPr>
        <w:t xml:space="preserve"> </w:t>
      </w:r>
      <w:r>
        <w:t>almaktadır.</w:t>
      </w:r>
      <w:r>
        <w:rPr>
          <w:spacing w:val="-13"/>
        </w:rPr>
        <w:t xml:space="preserve"> </w:t>
      </w:r>
      <w:r>
        <w:t xml:space="preserve">Bölümümüz </w:t>
      </w:r>
      <w:r w:rsidRPr="009669E4">
        <w:t xml:space="preserve">eğitim, öğretim ve idari faaliyetlerini </w:t>
      </w:r>
      <w:r w:rsidR="00CE6B9A" w:rsidRPr="009669E4">
        <w:t>Avşar</w:t>
      </w:r>
      <w:r w:rsidRPr="009669E4">
        <w:t xml:space="preserve"> Kampüsü’nde yürütmektedir. 202</w:t>
      </w:r>
      <w:r w:rsidR="00CE6B9A" w:rsidRPr="009669E4">
        <w:t>4</w:t>
      </w:r>
      <w:r w:rsidRPr="009669E4">
        <w:t xml:space="preserve"> yılı itibariyle</w:t>
      </w:r>
      <w:r w:rsidRPr="009669E4">
        <w:rPr>
          <w:spacing w:val="17"/>
        </w:rPr>
        <w:t xml:space="preserve"> </w:t>
      </w:r>
      <w:r w:rsidRPr="009669E4">
        <w:t>Fizyoterapi</w:t>
      </w:r>
      <w:r w:rsidRPr="009669E4">
        <w:rPr>
          <w:spacing w:val="16"/>
        </w:rPr>
        <w:t xml:space="preserve"> </w:t>
      </w:r>
      <w:r w:rsidRPr="009669E4">
        <w:t>ve</w:t>
      </w:r>
      <w:r w:rsidRPr="009669E4">
        <w:rPr>
          <w:spacing w:val="17"/>
        </w:rPr>
        <w:t xml:space="preserve"> </w:t>
      </w:r>
      <w:r w:rsidRPr="009669E4">
        <w:t>Rehabilitasyon</w:t>
      </w:r>
      <w:r w:rsidRPr="009669E4">
        <w:rPr>
          <w:spacing w:val="15"/>
        </w:rPr>
        <w:t xml:space="preserve"> </w:t>
      </w:r>
      <w:r w:rsidRPr="009669E4">
        <w:t>bölüm</w:t>
      </w:r>
      <w:r w:rsidRPr="009669E4">
        <w:rPr>
          <w:spacing w:val="16"/>
        </w:rPr>
        <w:t xml:space="preserve"> </w:t>
      </w:r>
      <w:r w:rsidRPr="009669E4">
        <w:t>bünyesinde</w:t>
      </w:r>
      <w:r w:rsidRPr="009669E4">
        <w:rPr>
          <w:spacing w:val="15"/>
        </w:rPr>
        <w:t xml:space="preserve"> </w:t>
      </w:r>
      <w:r w:rsidRPr="009669E4">
        <w:t>1</w:t>
      </w:r>
      <w:r w:rsidRPr="009669E4">
        <w:rPr>
          <w:spacing w:val="17"/>
        </w:rPr>
        <w:t xml:space="preserve"> </w:t>
      </w:r>
      <w:r w:rsidRPr="009669E4">
        <w:t>(</w:t>
      </w:r>
      <w:r w:rsidR="009669E4">
        <w:t>85</w:t>
      </w:r>
      <w:r w:rsidRPr="009669E4">
        <w:t>)</w:t>
      </w:r>
      <w:r w:rsidRPr="009669E4">
        <w:rPr>
          <w:spacing w:val="14"/>
        </w:rPr>
        <w:t xml:space="preserve"> </w:t>
      </w:r>
      <w:r w:rsidRPr="009669E4">
        <w:t>ve</w:t>
      </w:r>
      <w:r w:rsidRPr="009669E4">
        <w:rPr>
          <w:spacing w:val="14"/>
        </w:rPr>
        <w:t xml:space="preserve"> </w:t>
      </w:r>
      <w:r w:rsidRPr="009669E4">
        <w:t>2.</w:t>
      </w:r>
      <w:r w:rsidRPr="009669E4">
        <w:rPr>
          <w:spacing w:val="15"/>
        </w:rPr>
        <w:t xml:space="preserve"> </w:t>
      </w:r>
      <w:r w:rsidRPr="009669E4">
        <w:t>Sınıf</w:t>
      </w:r>
      <w:r w:rsidRPr="009669E4">
        <w:rPr>
          <w:spacing w:val="15"/>
        </w:rPr>
        <w:t xml:space="preserve"> </w:t>
      </w:r>
      <w:r w:rsidRPr="009669E4">
        <w:t>(</w:t>
      </w:r>
      <w:r w:rsidR="009669E4">
        <w:t>75</w:t>
      </w:r>
      <w:r w:rsidRPr="009669E4">
        <w:t>)</w:t>
      </w:r>
      <w:r w:rsidRPr="009669E4">
        <w:rPr>
          <w:spacing w:val="15"/>
        </w:rPr>
        <w:t xml:space="preserve"> </w:t>
      </w:r>
      <w:r w:rsidRPr="009669E4">
        <w:t>ve</w:t>
      </w:r>
      <w:r w:rsidRPr="009669E4">
        <w:rPr>
          <w:spacing w:val="15"/>
        </w:rPr>
        <w:t xml:space="preserve"> </w:t>
      </w:r>
      <w:r w:rsidRPr="009669E4">
        <w:t>3.</w:t>
      </w:r>
      <w:r w:rsidRPr="009669E4">
        <w:rPr>
          <w:spacing w:val="15"/>
        </w:rPr>
        <w:t xml:space="preserve"> </w:t>
      </w:r>
      <w:r w:rsidRPr="009669E4">
        <w:rPr>
          <w:spacing w:val="-2"/>
        </w:rPr>
        <w:t>Sınıf</w:t>
      </w:r>
      <w:r w:rsidR="00862BB0">
        <w:t xml:space="preserve"> </w:t>
      </w:r>
      <w:r w:rsidRPr="009669E4">
        <w:t>(</w:t>
      </w:r>
      <w:r w:rsidR="009669E4">
        <w:t>59</w:t>
      </w:r>
      <w:r w:rsidRPr="009669E4">
        <w:t>) ve 4. Sınıf (</w:t>
      </w:r>
      <w:r w:rsidR="009669E4">
        <w:t>97</w:t>
      </w:r>
      <w:r w:rsidRPr="009669E4">
        <w:t xml:space="preserve">) öğrencileri olmak üzere toplam </w:t>
      </w:r>
      <w:r w:rsidR="009669E4">
        <w:t>316</w:t>
      </w:r>
      <w:r w:rsidRPr="009669E4">
        <w:t xml:space="preserve"> öğrenci bulunmaktadır. </w:t>
      </w:r>
      <w:r w:rsidR="00862BB0">
        <w:t xml:space="preserve">Fizyoterapi ve rehabilitasyon bölümü olarak ilk mezunlarımızı 2023-2024 yılında </w:t>
      </w:r>
      <w:proofErr w:type="spellStart"/>
      <w:r w:rsidR="00862BB0">
        <w:t>vedik</w:t>
      </w:r>
      <w:proofErr w:type="spellEnd"/>
      <w:r w:rsidR="00862BB0">
        <w:t xml:space="preserve">. Mezun sayısı 46 kişidir. </w:t>
      </w:r>
      <w:r w:rsidRPr="009669E4">
        <w:t xml:space="preserve">Bölüm bünyesinde 3 derslik ve 1 </w:t>
      </w:r>
      <w:proofErr w:type="spellStart"/>
      <w:r w:rsidRPr="009669E4">
        <w:t>laboratuar</w:t>
      </w:r>
      <w:proofErr w:type="spellEnd"/>
      <w:r w:rsidRPr="009669E4">
        <w:t xml:space="preserve"> bulunur.</w:t>
      </w:r>
    </w:p>
    <w:p w14:paraId="3E3900A8" w14:textId="77777777" w:rsidR="00443C8C" w:rsidRDefault="00000000">
      <w:pPr>
        <w:pStyle w:val="ListeParagraf"/>
        <w:numPr>
          <w:ilvl w:val="0"/>
          <w:numId w:val="7"/>
        </w:numPr>
        <w:tabs>
          <w:tab w:val="left" w:pos="466"/>
        </w:tabs>
        <w:spacing w:before="6"/>
        <w:ind w:left="466" w:hanging="325"/>
        <w:rPr>
          <w:b/>
          <w:sz w:val="24"/>
        </w:rPr>
      </w:pPr>
      <w:r>
        <w:rPr>
          <w:b/>
          <w:sz w:val="24"/>
        </w:rPr>
        <w:t>AMAÇ</w:t>
      </w:r>
      <w:r>
        <w:rPr>
          <w:b/>
          <w:spacing w:val="-2"/>
          <w:sz w:val="24"/>
        </w:rPr>
        <w:t xml:space="preserve"> </w:t>
      </w:r>
      <w:r>
        <w:rPr>
          <w:b/>
          <w:sz w:val="24"/>
        </w:rPr>
        <w:t>ve</w:t>
      </w:r>
      <w:r>
        <w:rPr>
          <w:b/>
          <w:spacing w:val="-1"/>
          <w:sz w:val="24"/>
        </w:rPr>
        <w:t xml:space="preserve"> </w:t>
      </w:r>
      <w:r>
        <w:rPr>
          <w:b/>
          <w:spacing w:val="-2"/>
          <w:sz w:val="24"/>
        </w:rPr>
        <w:t>HEDEFLER</w:t>
      </w:r>
    </w:p>
    <w:p w14:paraId="2BDB1303" w14:textId="77777777" w:rsidR="00443C8C" w:rsidRDefault="00000000">
      <w:pPr>
        <w:pStyle w:val="ListeParagraf"/>
        <w:numPr>
          <w:ilvl w:val="1"/>
          <w:numId w:val="7"/>
        </w:numPr>
        <w:tabs>
          <w:tab w:val="left" w:pos="399"/>
        </w:tabs>
        <w:spacing w:before="137"/>
        <w:ind w:left="399" w:hanging="258"/>
        <w:rPr>
          <w:b/>
          <w:sz w:val="24"/>
        </w:rPr>
      </w:pPr>
      <w:r>
        <w:rPr>
          <w:b/>
          <w:sz w:val="24"/>
        </w:rPr>
        <w:t>Misyon ve</w:t>
      </w:r>
      <w:r>
        <w:rPr>
          <w:b/>
          <w:spacing w:val="-1"/>
          <w:sz w:val="24"/>
        </w:rPr>
        <w:t xml:space="preserve"> </w:t>
      </w:r>
      <w:r>
        <w:rPr>
          <w:b/>
          <w:spacing w:val="-2"/>
          <w:sz w:val="24"/>
        </w:rPr>
        <w:t>Vizyon</w:t>
      </w:r>
    </w:p>
    <w:p w14:paraId="0E7515BC" w14:textId="77777777" w:rsidR="00443C8C" w:rsidRDefault="00000000">
      <w:pPr>
        <w:pStyle w:val="GvdeMetni"/>
        <w:spacing w:before="134" w:line="360" w:lineRule="auto"/>
        <w:ind w:right="281" w:firstLine="719"/>
      </w:pPr>
      <w:r>
        <w:t>Fizyoterapi ve Rehabilitasyon Bölümü’nün misyonu; evrensel bilgiye ulaşmayı hedefleyen, temel bilgiyi edinmiş, klinik becerilerini geliştirmiş, üretken, mesleki hak ve sorumluluğunu bilen ve uygulayan, etik prensiplere bağlı, yetkin fizyoterapistler yetiştirmek, mesleki özerkliğin kazanılması için çalışmalar yapmak, multidisipliner çalışmalar yürütmek, lisansüstü</w:t>
      </w:r>
      <w:r>
        <w:rPr>
          <w:spacing w:val="-15"/>
        </w:rPr>
        <w:t xml:space="preserve"> </w:t>
      </w:r>
      <w:r>
        <w:t>eğitim</w:t>
      </w:r>
      <w:r>
        <w:rPr>
          <w:spacing w:val="-15"/>
        </w:rPr>
        <w:t xml:space="preserve"> </w:t>
      </w:r>
      <w:r>
        <w:t>ve</w:t>
      </w:r>
      <w:r>
        <w:rPr>
          <w:spacing w:val="-15"/>
        </w:rPr>
        <w:t xml:space="preserve"> </w:t>
      </w:r>
      <w:r>
        <w:t>araştırmalar</w:t>
      </w:r>
      <w:r>
        <w:rPr>
          <w:spacing w:val="-15"/>
        </w:rPr>
        <w:t xml:space="preserve"> </w:t>
      </w:r>
      <w:r>
        <w:t>yapmak,</w:t>
      </w:r>
      <w:r>
        <w:rPr>
          <w:spacing w:val="-15"/>
        </w:rPr>
        <w:t xml:space="preserve"> </w:t>
      </w:r>
      <w:r>
        <w:t>fizyoterapi</w:t>
      </w:r>
      <w:r>
        <w:rPr>
          <w:spacing w:val="-15"/>
        </w:rPr>
        <w:t xml:space="preserve"> </w:t>
      </w:r>
      <w:r>
        <w:t>rehabilitasyon</w:t>
      </w:r>
      <w:r>
        <w:rPr>
          <w:spacing w:val="-15"/>
        </w:rPr>
        <w:t xml:space="preserve"> </w:t>
      </w:r>
      <w:r>
        <w:t>adına</w:t>
      </w:r>
      <w:r>
        <w:rPr>
          <w:spacing w:val="-15"/>
        </w:rPr>
        <w:t xml:space="preserve"> </w:t>
      </w:r>
      <w:r>
        <w:t>hizmet</w:t>
      </w:r>
      <w:r>
        <w:rPr>
          <w:spacing w:val="-15"/>
        </w:rPr>
        <w:t xml:space="preserve"> </w:t>
      </w:r>
      <w:r>
        <w:t>ve</w:t>
      </w:r>
      <w:r>
        <w:rPr>
          <w:spacing w:val="-15"/>
        </w:rPr>
        <w:t xml:space="preserve"> </w:t>
      </w:r>
      <w:r>
        <w:t>teknolojiyi toplum yararına sunmaktır.</w:t>
      </w:r>
    </w:p>
    <w:p w14:paraId="3CCF9740" w14:textId="77777777" w:rsidR="00443C8C" w:rsidRDefault="00000000">
      <w:pPr>
        <w:pStyle w:val="GvdeMetni"/>
        <w:spacing w:before="1" w:line="360" w:lineRule="auto"/>
        <w:ind w:right="282" w:firstLine="719"/>
      </w:pPr>
      <w:r>
        <w:t>Fizyoterapi ve Rehabilitasyon Bölümü’nün vizyonu ise; yasal düzenlemelerin oluşturulmasına katkıda bulunarak fizyoterapistlik mesleğinin sağlık ekibi içerisindeki yerini çağdaş</w:t>
      </w:r>
      <w:r>
        <w:rPr>
          <w:spacing w:val="-1"/>
        </w:rPr>
        <w:t xml:space="preserve"> </w:t>
      </w:r>
      <w:r>
        <w:t>düzeye</w:t>
      </w:r>
      <w:r>
        <w:rPr>
          <w:spacing w:val="-2"/>
        </w:rPr>
        <w:t xml:space="preserve"> </w:t>
      </w:r>
      <w:r>
        <w:t>ulaştırmak,</w:t>
      </w:r>
      <w:r>
        <w:rPr>
          <w:spacing w:val="-1"/>
        </w:rPr>
        <w:t xml:space="preserve"> </w:t>
      </w:r>
      <w:r>
        <w:t>eğitim</w:t>
      </w:r>
      <w:r>
        <w:rPr>
          <w:spacing w:val="-1"/>
        </w:rPr>
        <w:t xml:space="preserve"> </w:t>
      </w:r>
      <w:r>
        <w:t>öncelikli</w:t>
      </w:r>
      <w:r>
        <w:rPr>
          <w:spacing w:val="-1"/>
        </w:rPr>
        <w:t xml:space="preserve"> </w:t>
      </w:r>
      <w:r>
        <w:t>hizmet</w:t>
      </w:r>
      <w:r>
        <w:rPr>
          <w:spacing w:val="-1"/>
        </w:rPr>
        <w:t xml:space="preserve"> </w:t>
      </w:r>
      <w:r>
        <w:t>ve</w:t>
      </w:r>
      <w:r>
        <w:rPr>
          <w:spacing w:val="-2"/>
        </w:rPr>
        <w:t xml:space="preserve"> </w:t>
      </w:r>
      <w:r>
        <w:t>politikalar</w:t>
      </w:r>
      <w:r>
        <w:rPr>
          <w:spacing w:val="-3"/>
        </w:rPr>
        <w:t xml:space="preserve"> </w:t>
      </w:r>
      <w:r>
        <w:t>üreterek, uluslararası</w:t>
      </w:r>
      <w:r>
        <w:rPr>
          <w:spacing w:val="-1"/>
        </w:rPr>
        <w:t xml:space="preserve"> </w:t>
      </w:r>
      <w:r>
        <w:t>bilimsel platformda izlenen ve kaynak gösterilen, mesleki otonomiye sahip, alanında saygın ve önder bir bölüm olmaktır.</w:t>
      </w:r>
    </w:p>
    <w:p w14:paraId="02EA56CF" w14:textId="77777777" w:rsidR="00443C8C" w:rsidRDefault="00000000">
      <w:pPr>
        <w:pStyle w:val="ListeParagraf"/>
        <w:numPr>
          <w:ilvl w:val="1"/>
          <w:numId w:val="7"/>
        </w:numPr>
        <w:tabs>
          <w:tab w:val="left" w:pos="399"/>
        </w:tabs>
        <w:spacing w:before="3"/>
        <w:ind w:left="399" w:hanging="258"/>
        <w:rPr>
          <w:b/>
          <w:sz w:val="24"/>
        </w:rPr>
      </w:pPr>
      <w:r>
        <w:rPr>
          <w:b/>
          <w:sz w:val="24"/>
        </w:rPr>
        <w:t>Bölümün</w:t>
      </w:r>
      <w:r>
        <w:rPr>
          <w:b/>
          <w:spacing w:val="-3"/>
          <w:sz w:val="24"/>
        </w:rPr>
        <w:t xml:space="preserve"> </w:t>
      </w:r>
      <w:r>
        <w:rPr>
          <w:b/>
          <w:sz w:val="24"/>
        </w:rPr>
        <w:t>Amaç</w:t>
      </w:r>
      <w:r>
        <w:rPr>
          <w:b/>
          <w:spacing w:val="-4"/>
          <w:sz w:val="24"/>
        </w:rPr>
        <w:t xml:space="preserve"> </w:t>
      </w:r>
      <w:r>
        <w:rPr>
          <w:b/>
          <w:sz w:val="24"/>
        </w:rPr>
        <w:t>ve</w:t>
      </w:r>
      <w:r>
        <w:rPr>
          <w:b/>
          <w:spacing w:val="-3"/>
          <w:sz w:val="24"/>
        </w:rPr>
        <w:t xml:space="preserve"> </w:t>
      </w:r>
      <w:r>
        <w:rPr>
          <w:b/>
          <w:spacing w:val="-2"/>
          <w:sz w:val="24"/>
        </w:rPr>
        <w:t>Hedefleri</w:t>
      </w:r>
    </w:p>
    <w:p w14:paraId="7310ED88" w14:textId="77777777" w:rsidR="00443C8C" w:rsidRDefault="00000000">
      <w:pPr>
        <w:pStyle w:val="GvdeMetni"/>
        <w:spacing w:before="132"/>
        <w:ind w:left="861"/>
      </w:pPr>
      <w:r>
        <w:t>Fizyoterapi</w:t>
      </w:r>
      <w:r>
        <w:rPr>
          <w:spacing w:val="-3"/>
        </w:rPr>
        <w:t xml:space="preserve"> </w:t>
      </w:r>
      <w:r>
        <w:t>ve</w:t>
      </w:r>
      <w:r>
        <w:rPr>
          <w:spacing w:val="-2"/>
        </w:rPr>
        <w:t xml:space="preserve"> </w:t>
      </w:r>
      <w:r>
        <w:t>Rehabilitasyon</w:t>
      </w:r>
      <w:r>
        <w:rPr>
          <w:spacing w:val="-1"/>
        </w:rPr>
        <w:t xml:space="preserve"> </w:t>
      </w:r>
      <w:r>
        <w:t>Bölümü’nün</w:t>
      </w:r>
      <w:r>
        <w:rPr>
          <w:spacing w:val="-3"/>
        </w:rPr>
        <w:t xml:space="preserve"> </w:t>
      </w:r>
      <w:r>
        <w:rPr>
          <w:spacing w:val="-2"/>
        </w:rPr>
        <w:t>hedefleri;</w:t>
      </w:r>
    </w:p>
    <w:p w14:paraId="6B756C4C" w14:textId="77777777" w:rsidR="00443C8C" w:rsidRDefault="00443C8C">
      <w:pPr>
        <w:pStyle w:val="GvdeMetni"/>
        <w:sectPr w:rsidR="00443C8C">
          <w:pgSz w:w="11910" w:h="16840"/>
          <w:pgMar w:top="1320" w:right="1133" w:bottom="280" w:left="1275" w:header="708" w:footer="708" w:gutter="0"/>
          <w:cols w:space="708"/>
        </w:sectPr>
      </w:pPr>
    </w:p>
    <w:p w14:paraId="12C89420" w14:textId="77777777" w:rsidR="00443C8C" w:rsidRDefault="00000000">
      <w:pPr>
        <w:pStyle w:val="GvdeMetni"/>
        <w:spacing w:before="72" w:line="362" w:lineRule="auto"/>
        <w:ind w:right="344"/>
        <w:jc w:val="left"/>
      </w:pPr>
      <w:r>
        <w:rPr>
          <w:b/>
        </w:rPr>
        <w:lastRenderedPageBreak/>
        <w:t>-</w:t>
      </w:r>
      <w:r>
        <w:t>Ulusal</w:t>
      </w:r>
      <w:r>
        <w:rPr>
          <w:spacing w:val="-7"/>
        </w:rPr>
        <w:t xml:space="preserve"> </w:t>
      </w:r>
      <w:r>
        <w:t>ve</w:t>
      </w:r>
      <w:r>
        <w:rPr>
          <w:spacing w:val="-6"/>
        </w:rPr>
        <w:t xml:space="preserve"> </w:t>
      </w:r>
      <w:r>
        <w:t>uluslararası</w:t>
      </w:r>
      <w:r>
        <w:rPr>
          <w:spacing w:val="-5"/>
        </w:rPr>
        <w:t xml:space="preserve"> </w:t>
      </w:r>
      <w:r>
        <w:t>boyutta</w:t>
      </w:r>
      <w:r>
        <w:rPr>
          <w:spacing w:val="-1"/>
        </w:rPr>
        <w:t xml:space="preserve"> </w:t>
      </w:r>
      <w:r>
        <w:t>Fizyoterapi</w:t>
      </w:r>
      <w:r>
        <w:rPr>
          <w:spacing w:val="-1"/>
        </w:rPr>
        <w:t xml:space="preserve"> </w:t>
      </w:r>
      <w:r>
        <w:t>ve</w:t>
      </w:r>
      <w:r>
        <w:rPr>
          <w:spacing w:val="-8"/>
        </w:rPr>
        <w:t xml:space="preserve"> </w:t>
      </w:r>
      <w:r>
        <w:t>Rehabilitasyon</w:t>
      </w:r>
      <w:r>
        <w:rPr>
          <w:spacing w:val="-1"/>
        </w:rPr>
        <w:t xml:space="preserve"> </w:t>
      </w:r>
      <w:r>
        <w:t>ve/veya ilişkili</w:t>
      </w:r>
      <w:r>
        <w:rPr>
          <w:spacing w:val="-7"/>
        </w:rPr>
        <w:t xml:space="preserve"> </w:t>
      </w:r>
      <w:r>
        <w:t>alanlardaki</w:t>
      </w:r>
      <w:r>
        <w:rPr>
          <w:spacing w:val="-7"/>
        </w:rPr>
        <w:t xml:space="preserve"> </w:t>
      </w:r>
      <w:r>
        <w:t>teori ve uygulamaları bilme becerisi kazanmak</w:t>
      </w:r>
    </w:p>
    <w:p w14:paraId="33E7547C" w14:textId="77777777" w:rsidR="00443C8C" w:rsidRDefault="00000000">
      <w:pPr>
        <w:pStyle w:val="GvdeMetni"/>
        <w:spacing w:line="271" w:lineRule="exact"/>
        <w:jc w:val="left"/>
      </w:pPr>
      <w:r>
        <w:rPr>
          <w:b/>
        </w:rPr>
        <w:t>-</w:t>
      </w:r>
      <w:r>
        <w:t>Fizyoterapi</w:t>
      </w:r>
      <w:r>
        <w:rPr>
          <w:spacing w:val="-5"/>
        </w:rPr>
        <w:t xml:space="preserve"> </w:t>
      </w:r>
      <w:r>
        <w:t>uygulamaları</w:t>
      </w:r>
      <w:r>
        <w:rPr>
          <w:spacing w:val="-2"/>
        </w:rPr>
        <w:t xml:space="preserve"> </w:t>
      </w:r>
      <w:r>
        <w:t>için</w:t>
      </w:r>
      <w:r>
        <w:rPr>
          <w:spacing w:val="-2"/>
        </w:rPr>
        <w:t xml:space="preserve"> </w:t>
      </w:r>
      <w:r>
        <w:t>gereken güncel</w:t>
      </w:r>
      <w:r>
        <w:rPr>
          <w:spacing w:val="-2"/>
        </w:rPr>
        <w:t xml:space="preserve"> </w:t>
      </w:r>
      <w:r>
        <w:t>bilgiye</w:t>
      </w:r>
      <w:r>
        <w:rPr>
          <w:spacing w:val="-1"/>
        </w:rPr>
        <w:t xml:space="preserve"> </w:t>
      </w:r>
      <w:r>
        <w:t>erişme</w:t>
      </w:r>
      <w:r>
        <w:rPr>
          <w:spacing w:val="-2"/>
        </w:rPr>
        <w:t xml:space="preserve"> </w:t>
      </w:r>
      <w:r>
        <w:t>becerisini</w:t>
      </w:r>
      <w:r>
        <w:rPr>
          <w:spacing w:val="-2"/>
        </w:rPr>
        <w:t xml:space="preserve"> sağlamak</w:t>
      </w:r>
    </w:p>
    <w:p w14:paraId="4CA0F01D" w14:textId="77777777" w:rsidR="00443C8C" w:rsidRDefault="00000000">
      <w:pPr>
        <w:pStyle w:val="GvdeMetni"/>
        <w:spacing w:before="139" w:line="360" w:lineRule="auto"/>
        <w:ind w:right="348"/>
        <w:jc w:val="left"/>
      </w:pPr>
      <w:r>
        <w:rPr>
          <w:b/>
        </w:rPr>
        <w:t>-</w:t>
      </w:r>
      <w:r>
        <w:t>Fizyoterapi</w:t>
      </w:r>
      <w:r>
        <w:rPr>
          <w:spacing w:val="-5"/>
        </w:rPr>
        <w:t xml:space="preserve"> </w:t>
      </w:r>
      <w:r>
        <w:t>ve</w:t>
      </w:r>
      <w:r>
        <w:rPr>
          <w:spacing w:val="-5"/>
        </w:rPr>
        <w:t xml:space="preserve"> </w:t>
      </w:r>
      <w:r>
        <w:t>Rehabilitasyon</w:t>
      </w:r>
      <w:r>
        <w:rPr>
          <w:spacing w:val="-5"/>
        </w:rPr>
        <w:t xml:space="preserve"> </w:t>
      </w:r>
      <w:r>
        <w:t>uygulamaları</w:t>
      </w:r>
      <w:r>
        <w:rPr>
          <w:spacing w:val="-5"/>
        </w:rPr>
        <w:t xml:space="preserve"> </w:t>
      </w:r>
      <w:r>
        <w:t>için</w:t>
      </w:r>
      <w:r>
        <w:rPr>
          <w:spacing w:val="-3"/>
        </w:rPr>
        <w:t xml:space="preserve"> </w:t>
      </w:r>
      <w:r>
        <w:t>gerekli</w:t>
      </w:r>
      <w:r>
        <w:rPr>
          <w:spacing w:val="-5"/>
        </w:rPr>
        <w:t xml:space="preserve"> </w:t>
      </w:r>
      <w:r>
        <w:t>ölçme</w:t>
      </w:r>
      <w:r>
        <w:rPr>
          <w:spacing w:val="-5"/>
        </w:rPr>
        <w:t xml:space="preserve"> </w:t>
      </w:r>
      <w:r>
        <w:t>değerlendirme</w:t>
      </w:r>
      <w:r>
        <w:rPr>
          <w:spacing w:val="-6"/>
        </w:rPr>
        <w:t xml:space="preserve"> </w:t>
      </w:r>
      <w:r>
        <w:t>teknikleri</w:t>
      </w:r>
      <w:r>
        <w:rPr>
          <w:spacing w:val="-5"/>
        </w:rPr>
        <w:t xml:space="preserve"> </w:t>
      </w:r>
      <w:r>
        <w:t>ve ilgili ekipmanı kullanarak hastayı değerlendirme becerisi elde etmek</w:t>
      </w:r>
    </w:p>
    <w:p w14:paraId="552864EC" w14:textId="77777777" w:rsidR="00443C8C" w:rsidRDefault="00000000">
      <w:pPr>
        <w:pStyle w:val="GvdeMetni"/>
        <w:jc w:val="left"/>
      </w:pPr>
      <w:r>
        <w:rPr>
          <w:b/>
        </w:rPr>
        <w:t>-</w:t>
      </w:r>
      <w:r>
        <w:t>Fizyoterapi</w:t>
      </w:r>
      <w:r>
        <w:rPr>
          <w:spacing w:val="-4"/>
        </w:rPr>
        <w:t xml:space="preserve"> </w:t>
      </w:r>
      <w:r>
        <w:t>uygulamalarına</w:t>
      </w:r>
      <w:r>
        <w:rPr>
          <w:spacing w:val="-1"/>
        </w:rPr>
        <w:t xml:space="preserve"> </w:t>
      </w:r>
      <w:r>
        <w:t>ilişkin</w:t>
      </w:r>
      <w:r>
        <w:rPr>
          <w:spacing w:val="-2"/>
        </w:rPr>
        <w:t xml:space="preserve"> </w:t>
      </w:r>
      <w:r>
        <w:t>tedavi</w:t>
      </w:r>
      <w:r>
        <w:rPr>
          <w:spacing w:val="-1"/>
        </w:rPr>
        <w:t xml:space="preserve"> </w:t>
      </w:r>
      <w:r>
        <w:t>planı yapmak</w:t>
      </w:r>
      <w:r>
        <w:rPr>
          <w:spacing w:val="-1"/>
        </w:rPr>
        <w:t xml:space="preserve"> </w:t>
      </w:r>
      <w:r>
        <w:t>ve</w:t>
      </w:r>
      <w:r>
        <w:rPr>
          <w:spacing w:val="-3"/>
        </w:rPr>
        <w:t xml:space="preserve"> </w:t>
      </w:r>
      <w:r>
        <w:rPr>
          <w:spacing w:val="-2"/>
        </w:rPr>
        <w:t>uygulamak</w:t>
      </w:r>
    </w:p>
    <w:p w14:paraId="09B48A27" w14:textId="77777777" w:rsidR="00443C8C" w:rsidRDefault="00000000">
      <w:pPr>
        <w:pStyle w:val="GvdeMetni"/>
        <w:spacing w:before="137"/>
        <w:jc w:val="left"/>
      </w:pPr>
      <w:r>
        <w:rPr>
          <w:b/>
        </w:rPr>
        <w:t>-</w:t>
      </w:r>
      <w:r>
        <w:t>Fizyoterapi</w:t>
      </w:r>
      <w:r>
        <w:rPr>
          <w:spacing w:val="-4"/>
        </w:rPr>
        <w:t xml:space="preserve"> </w:t>
      </w:r>
      <w:r>
        <w:t>ve</w:t>
      </w:r>
      <w:r>
        <w:rPr>
          <w:spacing w:val="-2"/>
        </w:rPr>
        <w:t xml:space="preserve"> </w:t>
      </w:r>
      <w:r>
        <w:t>Rehabilitasyon</w:t>
      </w:r>
      <w:r>
        <w:rPr>
          <w:spacing w:val="-2"/>
        </w:rPr>
        <w:t xml:space="preserve"> </w:t>
      </w:r>
      <w:r>
        <w:t>uygulamalarında</w:t>
      </w:r>
      <w:r>
        <w:rPr>
          <w:spacing w:val="-3"/>
        </w:rPr>
        <w:t xml:space="preserve"> </w:t>
      </w:r>
      <w:r>
        <w:t>olası</w:t>
      </w:r>
      <w:r>
        <w:rPr>
          <w:spacing w:val="-2"/>
        </w:rPr>
        <w:t xml:space="preserve"> </w:t>
      </w:r>
      <w:r>
        <w:t>problemleri</w:t>
      </w:r>
      <w:r>
        <w:rPr>
          <w:spacing w:val="-1"/>
        </w:rPr>
        <w:t xml:space="preserve"> </w:t>
      </w:r>
      <w:r>
        <w:rPr>
          <w:spacing w:val="-2"/>
        </w:rPr>
        <w:t>çözebilmek</w:t>
      </w:r>
    </w:p>
    <w:p w14:paraId="6E24BA87" w14:textId="77777777" w:rsidR="00443C8C" w:rsidRDefault="00000000">
      <w:pPr>
        <w:pStyle w:val="GvdeMetni"/>
        <w:spacing w:before="139"/>
        <w:jc w:val="left"/>
      </w:pPr>
      <w:r>
        <w:rPr>
          <w:b/>
        </w:rPr>
        <w:t>-</w:t>
      </w:r>
      <w:r>
        <w:t>Tedavi</w:t>
      </w:r>
      <w:r>
        <w:rPr>
          <w:spacing w:val="-2"/>
        </w:rPr>
        <w:t xml:space="preserve"> </w:t>
      </w:r>
      <w:r>
        <w:t>sürecini</w:t>
      </w:r>
      <w:r>
        <w:rPr>
          <w:spacing w:val="-1"/>
        </w:rPr>
        <w:t xml:space="preserve"> </w:t>
      </w:r>
      <w:r>
        <w:t>izleme</w:t>
      </w:r>
      <w:r>
        <w:rPr>
          <w:spacing w:val="-2"/>
        </w:rPr>
        <w:t xml:space="preserve"> </w:t>
      </w:r>
      <w:r>
        <w:t>becerisine</w:t>
      </w:r>
      <w:r>
        <w:rPr>
          <w:spacing w:val="-1"/>
        </w:rPr>
        <w:t xml:space="preserve"> </w:t>
      </w:r>
      <w:r>
        <w:t>sahip</w:t>
      </w:r>
      <w:r>
        <w:rPr>
          <w:spacing w:val="-1"/>
        </w:rPr>
        <w:t xml:space="preserve"> </w:t>
      </w:r>
      <w:r>
        <w:rPr>
          <w:spacing w:val="-2"/>
        </w:rPr>
        <w:t>olmak</w:t>
      </w:r>
    </w:p>
    <w:p w14:paraId="1214CE5F" w14:textId="77777777" w:rsidR="00443C8C" w:rsidRDefault="00000000">
      <w:pPr>
        <w:pStyle w:val="GvdeMetni"/>
        <w:spacing w:before="137"/>
        <w:jc w:val="left"/>
      </w:pPr>
      <w:r>
        <w:rPr>
          <w:b/>
        </w:rPr>
        <w:t>-</w:t>
      </w:r>
      <w:r>
        <w:t>Koruyucu</w:t>
      </w:r>
      <w:r>
        <w:rPr>
          <w:spacing w:val="-3"/>
        </w:rPr>
        <w:t xml:space="preserve"> </w:t>
      </w:r>
      <w:r>
        <w:t>sağlık</w:t>
      </w:r>
      <w:r>
        <w:rPr>
          <w:spacing w:val="-2"/>
        </w:rPr>
        <w:t xml:space="preserve"> </w:t>
      </w:r>
      <w:r>
        <w:t>hizmetlerine</w:t>
      </w:r>
      <w:r>
        <w:rPr>
          <w:spacing w:val="-3"/>
        </w:rPr>
        <w:t xml:space="preserve"> </w:t>
      </w:r>
      <w:r>
        <w:t>aktif</w:t>
      </w:r>
      <w:r>
        <w:rPr>
          <w:spacing w:val="-2"/>
        </w:rPr>
        <w:t xml:space="preserve"> katılmak</w:t>
      </w:r>
    </w:p>
    <w:p w14:paraId="433DD9C5" w14:textId="77777777" w:rsidR="00443C8C" w:rsidRDefault="00000000">
      <w:pPr>
        <w:pStyle w:val="GvdeMetni"/>
        <w:spacing w:before="140"/>
        <w:jc w:val="left"/>
      </w:pPr>
      <w:r>
        <w:rPr>
          <w:b/>
        </w:rPr>
        <w:t>-</w:t>
      </w:r>
      <w:r>
        <w:t>Araştırma</w:t>
      </w:r>
      <w:r>
        <w:rPr>
          <w:spacing w:val="-6"/>
        </w:rPr>
        <w:t xml:space="preserve"> </w:t>
      </w:r>
      <w:r>
        <w:t>tasarlama,</w:t>
      </w:r>
      <w:r>
        <w:rPr>
          <w:spacing w:val="-2"/>
        </w:rPr>
        <w:t xml:space="preserve"> </w:t>
      </w:r>
      <w:r>
        <w:t>uygulama</w:t>
      </w:r>
      <w:r>
        <w:rPr>
          <w:spacing w:val="-2"/>
        </w:rPr>
        <w:t xml:space="preserve"> </w:t>
      </w:r>
      <w:r>
        <w:t>ve</w:t>
      </w:r>
      <w:r>
        <w:rPr>
          <w:spacing w:val="-3"/>
        </w:rPr>
        <w:t xml:space="preserve"> </w:t>
      </w:r>
      <w:r>
        <w:t>sürdürebilme</w:t>
      </w:r>
      <w:r>
        <w:rPr>
          <w:spacing w:val="-2"/>
        </w:rPr>
        <w:t xml:space="preserve"> </w:t>
      </w:r>
      <w:r>
        <w:t>becerileriyle</w:t>
      </w:r>
      <w:r>
        <w:rPr>
          <w:spacing w:val="-2"/>
        </w:rPr>
        <w:t xml:space="preserve"> </w:t>
      </w:r>
      <w:r>
        <w:t>bilime</w:t>
      </w:r>
      <w:r>
        <w:rPr>
          <w:spacing w:val="-3"/>
        </w:rPr>
        <w:t xml:space="preserve"> </w:t>
      </w:r>
      <w:r>
        <w:t>katkı</w:t>
      </w:r>
      <w:r>
        <w:rPr>
          <w:spacing w:val="-1"/>
        </w:rPr>
        <w:t xml:space="preserve"> </w:t>
      </w:r>
      <w:r>
        <w:rPr>
          <w:spacing w:val="-2"/>
        </w:rPr>
        <w:t>sağlamak</w:t>
      </w:r>
    </w:p>
    <w:p w14:paraId="36D82A71" w14:textId="77777777" w:rsidR="00443C8C" w:rsidRDefault="00000000">
      <w:pPr>
        <w:pStyle w:val="GvdeMetni"/>
        <w:spacing w:before="136"/>
        <w:jc w:val="left"/>
      </w:pPr>
      <w:r>
        <w:t>-Sözlü</w:t>
      </w:r>
      <w:r>
        <w:rPr>
          <w:spacing w:val="-4"/>
        </w:rPr>
        <w:t xml:space="preserve"> </w:t>
      </w:r>
      <w:r>
        <w:t>ve yazılı</w:t>
      </w:r>
      <w:r>
        <w:rPr>
          <w:spacing w:val="-2"/>
        </w:rPr>
        <w:t xml:space="preserve"> </w:t>
      </w:r>
      <w:r>
        <w:t>iletişim</w:t>
      </w:r>
      <w:r>
        <w:rPr>
          <w:spacing w:val="-3"/>
        </w:rPr>
        <w:t xml:space="preserve"> </w:t>
      </w:r>
      <w:r>
        <w:t>becerisi</w:t>
      </w:r>
      <w:r>
        <w:rPr>
          <w:spacing w:val="-1"/>
        </w:rPr>
        <w:t xml:space="preserve"> </w:t>
      </w:r>
      <w:r>
        <w:rPr>
          <w:spacing w:val="-2"/>
        </w:rPr>
        <w:t>kazanmak</w:t>
      </w:r>
    </w:p>
    <w:p w14:paraId="1DE0FCA8" w14:textId="77777777" w:rsidR="00443C8C" w:rsidRDefault="00000000">
      <w:pPr>
        <w:pStyle w:val="GvdeMetni"/>
        <w:spacing w:before="140"/>
        <w:jc w:val="left"/>
      </w:pPr>
      <w:r>
        <w:rPr>
          <w:b/>
        </w:rPr>
        <w:t>-</w:t>
      </w:r>
      <w:r>
        <w:t>Sağlık</w:t>
      </w:r>
      <w:r>
        <w:rPr>
          <w:spacing w:val="-3"/>
        </w:rPr>
        <w:t xml:space="preserve"> </w:t>
      </w:r>
      <w:r>
        <w:t>hizmet</w:t>
      </w:r>
      <w:r>
        <w:rPr>
          <w:spacing w:val="-1"/>
        </w:rPr>
        <w:t xml:space="preserve"> </w:t>
      </w:r>
      <w:r>
        <w:t>sunumunda,</w:t>
      </w:r>
      <w:r>
        <w:rPr>
          <w:spacing w:val="-1"/>
        </w:rPr>
        <w:t xml:space="preserve"> </w:t>
      </w:r>
      <w:r>
        <w:t>disiplin</w:t>
      </w:r>
      <w:r>
        <w:rPr>
          <w:spacing w:val="-1"/>
        </w:rPr>
        <w:t xml:space="preserve"> </w:t>
      </w:r>
      <w:r>
        <w:t>içi</w:t>
      </w:r>
      <w:r>
        <w:rPr>
          <w:spacing w:val="-1"/>
        </w:rPr>
        <w:t xml:space="preserve"> </w:t>
      </w:r>
      <w:r>
        <w:t>ve</w:t>
      </w:r>
      <w:r>
        <w:rPr>
          <w:spacing w:val="-2"/>
        </w:rPr>
        <w:t xml:space="preserve"> </w:t>
      </w:r>
      <w:r>
        <w:t>disiplinler</w:t>
      </w:r>
      <w:r>
        <w:rPr>
          <w:spacing w:val="-3"/>
        </w:rPr>
        <w:t xml:space="preserve"> </w:t>
      </w:r>
      <w:r>
        <w:t>arası</w:t>
      </w:r>
      <w:r>
        <w:rPr>
          <w:spacing w:val="-1"/>
        </w:rPr>
        <w:t xml:space="preserve"> </w:t>
      </w:r>
      <w:r>
        <w:t>takım</w:t>
      </w:r>
      <w:r>
        <w:rPr>
          <w:spacing w:val="-1"/>
        </w:rPr>
        <w:t xml:space="preserve"> </w:t>
      </w:r>
      <w:r>
        <w:t xml:space="preserve">çalışması </w:t>
      </w:r>
      <w:r>
        <w:rPr>
          <w:spacing w:val="-2"/>
        </w:rPr>
        <w:t>yapabilmek</w:t>
      </w:r>
    </w:p>
    <w:p w14:paraId="5B497712" w14:textId="77777777" w:rsidR="00443C8C" w:rsidRDefault="00000000">
      <w:pPr>
        <w:pStyle w:val="GvdeMetni"/>
        <w:spacing w:before="136"/>
        <w:jc w:val="left"/>
      </w:pPr>
      <w:r>
        <w:rPr>
          <w:b/>
        </w:rPr>
        <w:t>-</w:t>
      </w:r>
      <w:r>
        <w:t>Engellilerin</w:t>
      </w:r>
      <w:r>
        <w:rPr>
          <w:spacing w:val="-3"/>
        </w:rPr>
        <w:t xml:space="preserve"> </w:t>
      </w:r>
      <w:r>
        <w:t>topluma</w:t>
      </w:r>
      <w:r>
        <w:rPr>
          <w:spacing w:val="-2"/>
        </w:rPr>
        <w:t xml:space="preserve"> </w:t>
      </w:r>
      <w:r>
        <w:t>kazandırılmalarına yönelik</w:t>
      </w:r>
      <w:r>
        <w:rPr>
          <w:spacing w:val="-3"/>
        </w:rPr>
        <w:t xml:space="preserve"> </w:t>
      </w:r>
      <w:r>
        <w:t>faaliyetlerde</w:t>
      </w:r>
      <w:r>
        <w:rPr>
          <w:spacing w:val="-2"/>
        </w:rPr>
        <w:t xml:space="preserve"> bulunmak</w:t>
      </w:r>
    </w:p>
    <w:p w14:paraId="2C69D6AA" w14:textId="77777777" w:rsidR="00443C8C" w:rsidRDefault="00000000">
      <w:pPr>
        <w:pStyle w:val="GvdeMetni"/>
        <w:spacing w:before="140"/>
        <w:jc w:val="left"/>
      </w:pPr>
      <w:r>
        <w:t>-Mesleki</w:t>
      </w:r>
      <w:r>
        <w:rPr>
          <w:spacing w:val="-2"/>
        </w:rPr>
        <w:t xml:space="preserve"> </w:t>
      </w:r>
      <w:r>
        <w:t>etik</w:t>
      </w:r>
      <w:r>
        <w:rPr>
          <w:spacing w:val="-2"/>
        </w:rPr>
        <w:t xml:space="preserve"> </w:t>
      </w:r>
      <w:r>
        <w:t>ve</w:t>
      </w:r>
      <w:r>
        <w:rPr>
          <w:spacing w:val="-2"/>
        </w:rPr>
        <w:t xml:space="preserve"> </w:t>
      </w:r>
      <w:r>
        <w:t>sorumluluk</w:t>
      </w:r>
      <w:r>
        <w:rPr>
          <w:spacing w:val="-2"/>
        </w:rPr>
        <w:t xml:space="preserve"> </w:t>
      </w:r>
      <w:r>
        <w:t>anlayışıyla,</w:t>
      </w:r>
      <w:r>
        <w:rPr>
          <w:spacing w:val="3"/>
        </w:rPr>
        <w:t xml:space="preserve"> </w:t>
      </w:r>
      <w:r>
        <w:t>yaşam</w:t>
      </w:r>
      <w:r>
        <w:rPr>
          <w:spacing w:val="-2"/>
        </w:rPr>
        <w:t xml:space="preserve"> </w:t>
      </w:r>
      <w:r>
        <w:t>boyu</w:t>
      </w:r>
      <w:r>
        <w:rPr>
          <w:spacing w:val="1"/>
        </w:rPr>
        <w:t xml:space="preserve"> </w:t>
      </w:r>
      <w:r>
        <w:t>öğrenme</w:t>
      </w:r>
      <w:r>
        <w:rPr>
          <w:spacing w:val="-2"/>
        </w:rPr>
        <w:t xml:space="preserve"> </w:t>
      </w:r>
      <w:r>
        <w:t>prensibini</w:t>
      </w:r>
      <w:r>
        <w:rPr>
          <w:spacing w:val="-1"/>
        </w:rPr>
        <w:t xml:space="preserve"> </w:t>
      </w:r>
      <w:r>
        <w:rPr>
          <w:spacing w:val="-2"/>
        </w:rPr>
        <w:t>benimsemek</w:t>
      </w:r>
    </w:p>
    <w:p w14:paraId="735D0B86" w14:textId="77777777" w:rsidR="00443C8C" w:rsidRDefault="00000000">
      <w:pPr>
        <w:pStyle w:val="GvdeMetni"/>
        <w:spacing w:before="137"/>
        <w:jc w:val="left"/>
      </w:pPr>
      <w:r>
        <w:rPr>
          <w:b/>
        </w:rPr>
        <w:t>-</w:t>
      </w:r>
      <w:r>
        <w:t>Yaşam</w:t>
      </w:r>
      <w:r>
        <w:rPr>
          <w:spacing w:val="-2"/>
        </w:rPr>
        <w:t xml:space="preserve"> </w:t>
      </w:r>
      <w:r>
        <w:t>boyu</w:t>
      </w:r>
      <w:r>
        <w:rPr>
          <w:spacing w:val="-2"/>
        </w:rPr>
        <w:t xml:space="preserve"> </w:t>
      </w:r>
      <w:r>
        <w:t>öğrenme</w:t>
      </w:r>
      <w:r>
        <w:rPr>
          <w:spacing w:val="-2"/>
        </w:rPr>
        <w:t xml:space="preserve"> </w:t>
      </w:r>
      <w:r>
        <w:t xml:space="preserve">davranışı </w:t>
      </w:r>
      <w:r>
        <w:rPr>
          <w:spacing w:val="-2"/>
        </w:rPr>
        <w:t>kazanmak</w:t>
      </w:r>
    </w:p>
    <w:p w14:paraId="539016BA" w14:textId="77777777" w:rsidR="00443C8C" w:rsidRDefault="00000000">
      <w:pPr>
        <w:pStyle w:val="GvdeMetni"/>
        <w:spacing w:before="139"/>
        <w:jc w:val="left"/>
      </w:pPr>
      <w:r>
        <w:rPr>
          <w:b/>
        </w:rPr>
        <w:t>-</w:t>
      </w:r>
      <w:r>
        <w:t>Mesleki</w:t>
      </w:r>
      <w:r>
        <w:rPr>
          <w:spacing w:val="-1"/>
        </w:rPr>
        <w:t xml:space="preserve"> </w:t>
      </w:r>
      <w:r>
        <w:t>etik</w:t>
      </w:r>
      <w:r>
        <w:rPr>
          <w:spacing w:val="-1"/>
        </w:rPr>
        <w:t xml:space="preserve"> </w:t>
      </w:r>
      <w:r>
        <w:t>ve</w:t>
      </w:r>
      <w:r>
        <w:rPr>
          <w:spacing w:val="-2"/>
        </w:rPr>
        <w:t xml:space="preserve"> </w:t>
      </w:r>
      <w:r>
        <w:t>sorumluluk</w:t>
      </w:r>
      <w:r>
        <w:rPr>
          <w:spacing w:val="-1"/>
        </w:rPr>
        <w:t xml:space="preserve"> </w:t>
      </w:r>
      <w:r>
        <w:t xml:space="preserve">anlayışı </w:t>
      </w:r>
      <w:r>
        <w:rPr>
          <w:spacing w:val="-2"/>
        </w:rPr>
        <w:t>kazanmak</w:t>
      </w:r>
    </w:p>
    <w:p w14:paraId="59C4D1EF" w14:textId="77777777" w:rsidR="00443C8C" w:rsidRDefault="00000000">
      <w:pPr>
        <w:pStyle w:val="GvdeMetni"/>
        <w:spacing w:before="137"/>
        <w:jc w:val="left"/>
      </w:pPr>
      <w:r>
        <w:rPr>
          <w:b/>
        </w:rPr>
        <w:t>-</w:t>
      </w:r>
      <w:r>
        <w:t>Kalite</w:t>
      </w:r>
      <w:r>
        <w:rPr>
          <w:spacing w:val="-2"/>
        </w:rPr>
        <w:t xml:space="preserve"> </w:t>
      </w:r>
      <w:r>
        <w:t>konularında</w:t>
      </w:r>
      <w:r>
        <w:rPr>
          <w:spacing w:val="-3"/>
        </w:rPr>
        <w:t xml:space="preserve"> </w:t>
      </w:r>
      <w:r>
        <w:t>bilgi</w:t>
      </w:r>
      <w:r>
        <w:rPr>
          <w:spacing w:val="1"/>
        </w:rPr>
        <w:t xml:space="preserve"> </w:t>
      </w:r>
      <w:r>
        <w:t>sahibi</w:t>
      </w:r>
      <w:r>
        <w:rPr>
          <w:spacing w:val="-1"/>
        </w:rPr>
        <w:t xml:space="preserve"> </w:t>
      </w:r>
      <w:r>
        <w:rPr>
          <w:spacing w:val="-2"/>
        </w:rPr>
        <w:t>olmaktır.</w:t>
      </w:r>
    </w:p>
    <w:p w14:paraId="6EB69B08" w14:textId="77777777" w:rsidR="00443C8C" w:rsidRDefault="00000000">
      <w:pPr>
        <w:pStyle w:val="ListeParagraf"/>
        <w:numPr>
          <w:ilvl w:val="1"/>
          <w:numId w:val="7"/>
        </w:numPr>
        <w:tabs>
          <w:tab w:val="left" w:pos="399"/>
        </w:tabs>
        <w:spacing w:before="144"/>
        <w:ind w:left="399" w:hanging="258"/>
        <w:rPr>
          <w:b/>
          <w:sz w:val="24"/>
        </w:rPr>
      </w:pPr>
      <w:r>
        <w:rPr>
          <w:b/>
          <w:sz w:val="24"/>
        </w:rPr>
        <w:t>Bölümün</w:t>
      </w:r>
      <w:r>
        <w:rPr>
          <w:b/>
          <w:spacing w:val="-7"/>
          <w:sz w:val="24"/>
        </w:rPr>
        <w:t xml:space="preserve"> </w:t>
      </w:r>
      <w:r>
        <w:rPr>
          <w:b/>
          <w:spacing w:val="-2"/>
          <w:sz w:val="24"/>
        </w:rPr>
        <w:t>Politikaları</w:t>
      </w:r>
    </w:p>
    <w:p w14:paraId="6E66809C" w14:textId="77777777" w:rsidR="00443C8C" w:rsidRDefault="00000000">
      <w:pPr>
        <w:pStyle w:val="GvdeMetni"/>
        <w:spacing w:before="132" w:line="360" w:lineRule="auto"/>
        <w:ind w:right="280" w:firstLine="719"/>
      </w:pPr>
      <w:r>
        <w:t>Fizyoterapi ve Rehabilitasyon Bölümü’nün misyonu; evrensel bilgiye ulaşmayı hedefleyen, temel bilgiyi edinmiş, klinik becerilerini geliştirmiş, üretken, mesleki hak ve sorumluluğunu</w:t>
      </w:r>
      <w:r>
        <w:rPr>
          <w:spacing w:val="-12"/>
        </w:rPr>
        <w:t xml:space="preserve"> </w:t>
      </w:r>
      <w:r>
        <w:t>bilen</w:t>
      </w:r>
      <w:r>
        <w:rPr>
          <w:spacing w:val="-9"/>
        </w:rPr>
        <w:t xml:space="preserve"> </w:t>
      </w:r>
      <w:r>
        <w:t>ve</w:t>
      </w:r>
      <w:r>
        <w:rPr>
          <w:spacing w:val="-10"/>
        </w:rPr>
        <w:t xml:space="preserve"> </w:t>
      </w:r>
      <w:r>
        <w:t>uygulayan,</w:t>
      </w:r>
      <w:r>
        <w:rPr>
          <w:spacing w:val="-9"/>
        </w:rPr>
        <w:t xml:space="preserve"> </w:t>
      </w:r>
      <w:r>
        <w:t>etik</w:t>
      </w:r>
      <w:r>
        <w:rPr>
          <w:spacing w:val="-8"/>
        </w:rPr>
        <w:t xml:space="preserve"> </w:t>
      </w:r>
      <w:r>
        <w:t>prensiplere</w:t>
      </w:r>
      <w:r>
        <w:rPr>
          <w:spacing w:val="-9"/>
        </w:rPr>
        <w:t xml:space="preserve"> </w:t>
      </w:r>
      <w:r>
        <w:t>bağlı,</w:t>
      </w:r>
      <w:r>
        <w:rPr>
          <w:spacing w:val="-3"/>
        </w:rPr>
        <w:t xml:space="preserve"> </w:t>
      </w:r>
      <w:r>
        <w:t>yetkin</w:t>
      </w:r>
      <w:r>
        <w:rPr>
          <w:spacing w:val="-9"/>
        </w:rPr>
        <w:t xml:space="preserve"> </w:t>
      </w:r>
      <w:r>
        <w:t>fizyoterapistler</w:t>
      </w:r>
      <w:r>
        <w:rPr>
          <w:spacing w:val="-6"/>
        </w:rPr>
        <w:t xml:space="preserve"> </w:t>
      </w:r>
      <w:r>
        <w:rPr>
          <w:spacing w:val="-2"/>
        </w:rPr>
        <w:t>yetiştirmektir.</w:t>
      </w:r>
    </w:p>
    <w:p w14:paraId="6D60C081" w14:textId="77777777" w:rsidR="00443C8C" w:rsidRDefault="00000000">
      <w:pPr>
        <w:pStyle w:val="ListeParagraf"/>
        <w:numPr>
          <w:ilvl w:val="1"/>
          <w:numId w:val="6"/>
        </w:numPr>
        <w:tabs>
          <w:tab w:val="left" w:pos="484"/>
        </w:tabs>
        <w:spacing w:before="6"/>
        <w:rPr>
          <w:b/>
          <w:sz w:val="24"/>
        </w:rPr>
      </w:pPr>
      <w:r>
        <w:rPr>
          <w:b/>
          <w:sz w:val="24"/>
        </w:rPr>
        <w:t>Yönetim</w:t>
      </w:r>
      <w:r>
        <w:rPr>
          <w:b/>
          <w:spacing w:val="-5"/>
          <w:sz w:val="24"/>
        </w:rPr>
        <w:t xml:space="preserve"> </w:t>
      </w:r>
      <w:r>
        <w:rPr>
          <w:b/>
          <w:sz w:val="24"/>
        </w:rPr>
        <w:t xml:space="preserve">ve Kalite </w:t>
      </w:r>
      <w:r>
        <w:rPr>
          <w:b/>
          <w:spacing w:val="-2"/>
          <w:sz w:val="24"/>
        </w:rPr>
        <w:t>Politikası</w:t>
      </w:r>
    </w:p>
    <w:p w14:paraId="33C5FAFE" w14:textId="77777777" w:rsidR="00443C8C" w:rsidRDefault="00000000">
      <w:pPr>
        <w:pStyle w:val="GvdeMetni"/>
        <w:spacing w:before="132" w:line="360" w:lineRule="auto"/>
        <w:ind w:right="343" w:firstLine="719"/>
      </w:pPr>
      <w:r>
        <w:t xml:space="preserve">Kahramanmaraş Sütçü İmam </w:t>
      </w:r>
      <w:proofErr w:type="spellStart"/>
      <w:r>
        <w:t>Üniversitessi’nde</w:t>
      </w:r>
      <w:proofErr w:type="spellEnd"/>
      <w:r>
        <w:t xml:space="preserve"> ve Sağlık Bilimleri Fakültesi’nde her programa özgü aydınlık bir gelecek yaratmak için yol gösterici, misyon ve vizyon bulunmaktadır. Bunlar WEB sitesinde bulunmaktadır. Ayrıca tüm kurum çalışanlarınca </w:t>
      </w:r>
      <w:r>
        <w:rPr>
          <w:spacing w:val="-2"/>
        </w:rPr>
        <w:t>bilinmektedir.</w:t>
      </w:r>
    </w:p>
    <w:p w14:paraId="4D3AABED" w14:textId="77777777" w:rsidR="00443C8C" w:rsidRDefault="00000000">
      <w:pPr>
        <w:pStyle w:val="GvdeMetni"/>
        <w:spacing w:before="1" w:line="360" w:lineRule="auto"/>
        <w:ind w:right="345" w:firstLine="719"/>
      </w:pPr>
      <w:r>
        <w:t>Kalite</w:t>
      </w:r>
      <w:r>
        <w:rPr>
          <w:spacing w:val="-10"/>
        </w:rPr>
        <w:t xml:space="preserve"> </w:t>
      </w:r>
      <w:r>
        <w:t>güvencesi</w:t>
      </w:r>
      <w:r>
        <w:rPr>
          <w:spacing w:val="-9"/>
        </w:rPr>
        <w:t xml:space="preserve"> </w:t>
      </w:r>
      <w:r>
        <w:t>süreçleri,</w:t>
      </w:r>
      <w:r>
        <w:rPr>
          <w:spacing w:val="-9"/>
        </w:rPr>
        <w:t xml:space="preserve"> </w:t>
      </w:r>
      <w:r>
        <w:t>Stratejik</w:t>
      </w:r>
      <w:r>
        <w:rPr>
          <w:spacing w:val="-9"/>
        </w:rPr>
        <w:t xml:space="preserve"> </w:t>
      </w:r>
      <w:r>
        <w:t>Planlama,</w:t>
      </w:r>
      <w:r>
        <w:rPr>
          <w:spacing w:val="-10"/>
        </w:rPr>
        <w:t xml:space="preserve"> </w:t>
      </w:r>
      <w:r>
        <w:t>Faaliyet</w:t>
      </w:r>
      <w:r>
        <w:rPr>
          <w:spacing w:val="-9"/>
        </w:rPr>
        <w:t xml:space="preserve"> </w:t>
      </w:r>
      <w:r>
        <w:t>Raporu,</w:t>
      </w:r>
      <w:r>
        <w:rPr>
          <w:spacing w:val="-5"/>
        </w:rPr>
        <w:t xml:space="preserve"> </w:t>
      </w:r>
      <w:r>
        <w:t>İç</w:t>
      </w:r>
      <w:r>
        <w:rPr>
          <w:spacing w:val="-10"/>
        </w:rPr>
        <w:t xml:space="preserve"> </w:t>
      </w:r>
      <w:r>
        <w:t>Kontrol</w:t>
      </w:r>
      <w:r>
        <w:rPr>
          <w:spacing w:val="-6"/>
        </w:rPr>
        <w:t xml:space="preserve"> </w:t>
      </w:r>
      <w:r>
        <w:t>Standartları Uyum</w:t>
      </w:r>
      <w:r>
        <w:rPr>
          <w:spacing w:val="-13"/>
        </w:rPr>
        <w:t xml:space="preserve"> </w:t>
      </w:r>
      <w:r>
        <w:t>Eylem</w:t>
      </w:r>
      <w:r>
        <w:rPr>
          <w:spacing w:val="-14"/>
        </w:rPr>
        <w:t xml:space="preserve"> </w:t>
      </w:r>
      <w:r>
        <w:t>Planı,</w:t>
      </w:r>
      <w:r>
        <w:rPr>
          <w:spacing w:val="-12"/>
        </w:rPr>
        <w:t xml:space="preserve"> </w:t>
      </w:r>
      <w:r>
        <w:t>İç</w:t>
      </w:r>
      <w:r>
        <w:rPr>
          <w:spacing w:val="-13"/>
        </w:rPr>
        <w:t xml:space="preserve"> </w:t>
      </w:r>
      <w:r>
        <w:t>Değerlendirme</w:t>
      </w:r>
      <w:r>
        <w:rPr>
          <w:spacing w:val="-15"/>
        </w:rPr>
        <w:t xml:space="preserve"> </w:t>
      </w:r>
      <w:r>
        <w:t>ve</w:t>
      </w:r>
      <w:r>
        <w:rPr>
          <w:spacing w:val="-15"/>
        </w:rPr>
        <w:t xml:space="preserve"> </w:t>
      </w:r>
      <w:r>
        <w:t>Ölçme,</w:t>
      </w:r>
      <w:r>
        <w:rPr>
          <w:spacing w:val="-10"/>
        </w:rPr>
        <w:t xml:space="preserve"> </w:t>
      </w:r>
      <w:r>
        <w:t>İzleme</w:t>
      </w:r>
      <w:r>
        <w:rPr>
          <w:spacing w:val="-15"/>
        </w:rPr>
        <w:t xml:space="preserve"> </w:t>
      </w:r>
      <w:r>
        <w:t>süreçleri</w:t>
      </w:r>
      <w:r>
        <w:rPr>
          <w:spacing w:val="-14"/>
        </w:rPr>
        <w:t xml:space="preserve"> </w:t>
      </w:r>
      <w:r>
        <w:t>rektörlüğümüz</w:t>
      </w:r>
      <w:r>
        <w:rPr>
          <w:spacing w:val="-12"/>
        </w:rPr>
        <w:t xml:space="preserve"> </w:t>
      </w:r>
      <w:r>
        <w:t>bünyesindeki Strateji Geliştirme Daire Başkanlığı ile iş birliği içinde Üniversitenin stratejik planı ve hedefleri doğrultusunda; akademik ve idari hizmetlerin değerlendirilmesi, kalitesinin geliştirilmesi ve kalite düzeyinin belirlenip onaylanması için ve anketler yapılmıştır.</w:t>
      </w:r>
    </w:p>
    <w:p w14:paraId="5EE29224" w14:textId="77777777" w:rsidR="00443C8C" w:rsidRDefault="00000000">
      <w:pPr>
        <w:pStyle w:val="GvdeMetni"/>
        <w:spacing w:line="360" w:lineRule="auto"/>
        <w:ind w:right="285" w:firstLine="719"/>
      </w:pPr>
      <w:r>
        <w:t>Kalite güvencesi süreçleri; Akademik Değerlendirme ve Kalite Geliştirme, Stratejik Planlama, Faaliyet Raporu, İç Kontrol Standartları Uyum Eylem Planı, İç Değerlendirme ve Ölçme</w:t>
      </w:r>
      <w:r>
        <w:rPr>
          <w:spacing w:val="69"/>
        </w:rPr>
        <w:t xml:space="preserve"> </w:t>
      </w:r>
      <w:r>
        <w:t>ve</w:t>
      </w:r>
      <w:r>
        <w:rPr>
          <w:spacing w:val="73"/>
        </w:rPr>
        <w:t xml:space="preserve"> </w:t>
      </w:r>
      <w:r>
        <w:t>İzleme</w:t>
      </w:r>
      <w:r>
        <w:rPr>
          <w:spacing w:val="71"/>
        </w:rPr>
        <w:t xml:space="preserve"> </w:t>
      </w:r>
      <w:r>
        <w:t>süreçlerinden</w:t>
      </w:r>
      <w:r>
        <w:rPr>
          <w:spacing w:val="71"/>
        </w:rPr>
        <w:t xml:space="preserve"> </w:t>
      </w:r>
      <w:r>
        <w:t>oluşmaktadır.</w:t>
      </w:r>
      <w:r>
        <w:rPr>
          <w:spacing w:val="75"/>
        </w:rPr>
        <w:t xml:space="preserve"> </w:t>
      </w:r>
      <w:r>
        <w:t>Bu</w:t>
      </w:r>
      <w:r>
        <w:rPr>
          <w:spacing w:val="72"/>
        </w:rPr>
        <w:t xml:space="preserve"> </w:t>
      </w:r>
      <w:r>
        <w:t>süreç</w:t>
      </w:r>
      <w:r>
        <w:rPr>
          <w:spacing w:val="71"/>
        </w:rPr>
        <w:t xml:space="preserve"> </w:t>
      </w:r>
      <w:r>
        <w:t>kapsamında</w:t>
      </w:r>
      <w:r>
        <w:rPr>
          <w:spacing w:val="71"/>
        </w:rPr>
        <w:t xml:space="preserve"> </w:t>
      </w:r>
      <w:r>
        <w:t>ADEK;</w:t>
      </w:r>
      <w:r>
        <w:rPr>
          <w:spacing w:val="73"/>
        </w:rPr>
        <w:t xml:space="preserve"> </w:t>
      </w:r>
      <w:r>
        <w:rPr>
          <w:spacing w:val="-2"/>
        </w:rPr>
        <w:t>Fakültemiz</w:t>
      </w:r>
    </w:p>
    <w:p w14:paraId="350D5043" w14:textId="77777777" w:rsidR="00443C8C" w:rsidRDefault="00443C8C">
      <w:pPr>
        <w:pStyle w:val="GvdeMetni"/>
        <w:spacing w:line="360" w:lineRule="auto"/>
        <w:sectPr w:rsidR="00443C8C">
          <w:pgSz w:w="11910" w:h="16840"/>
          <w:pgMar w:top="1320" w:right="1133" w:bottom="280" w:left="1275" w:header="708" w:footer="708" w:gutter="0"/>
          <w:cols w:space="708"/>
        </w:sectPr>
      </w:pPr>
    </w:p>
    <w:p w14:paraId="5ACCE45E" w14:textId="77777777" w:rsidR="00443C8C" w:rsidRDefault="00000000">
      <w:pPr>
        <w:pStyle w:val="GvdeMetni"/>
        <w:spacing w:before="72" w:line="360" w:lineRule="auto"/>
        <w:ind w:right="282"/>
      </w:pPr>
      <w:proofErr w:type="gramStart"/>
      <w:r>
        <w:lastRenderedPageBreak/>
        <w:t>stratejik</w:t>
      </w:r>
      <w:proofErr w:type="gramEnd"/>
      <w:r>
        <w:t xml:space="preserve"> planı ve hedefleri doğrultusunda, akademik ve idari hizmetlerin değerlendirilmesi, kalitesinin geliştirilmesi ve kalite düzeyinin belirlenip onaylanması için her yıl düzenli olarak anketler yapmış, akademik ve idari personelin performans göstergelerini ölçerek değerlendirmelerde bulunmuştur. Ayrıca bu anketler kapsamında, öğrencilere de memnuniyet anketleri</w:t>
      </w:r>
      <w:r>
        <w:rPr>
          <w:spacing w:val="-7"/>
        </w:rPr>
        <w:t xml:space="preserve"> </w:t>
      </w:r>
      <w:r>
        <w:t>yapılarak;</w:t>
      </w:r>
      <w:r>
        <w:rPr>
          <w:spacing w:val="-11"/>
        </w:rPr>
        <w:t xml:space="preserve"> </w:t>
      </w:r>
      <w:r>
        <w:t>başta</w:t>
      </w:r>
      <w:r>
        <w:rPr>
          <w:spacing w:val="-9"/>
        </w:rPr>
        <w:t xml:space="preserve"> </w:t>
      </w:r>
      <w:r>
        <w:t>eğitim,</w:t>
      </w:r>
      <w:r>
        <w:rPr>
          <w:spacing w:val="-12"/>
        </w:rPr>
        <w:t xml:space="preserve"> </w:t>
      </w:r>
      <w:r>
        <w:t>sosyal</w:t>
      </w:r>
      <w:r>
        <w:rPr>
          <w:spacing w:val="-11"/>
        </w:rPr>
        <w:t xml:space="preserve"> </w:t>
      </w:r>
      <w:r>
        <w:t>faaliyetler</w:t>
      </w:r>
      <w:r>
        <w:rPr>
          <w:spacing w:val="-10"/>
        </w:rPr>
        <w:t xml:space="preserve"> </w:t>
      </w:r>
      <w:r>
        <w:t>olmak</w:t>
      </w:r>
      <w:r>
        <w:rPr>
          <w:spacing w:val="-12"/>
        </w:rPr>
        <w:t xml:space="preserve"> </w:t>
      </w:r>
      <w:r>
        <w:t>üzere</w:t>
      </w:r>
      <w:r>
        <w:rPr>
          <w:spacing w:val="-13"/>
        </w:rPr>
        <w:t xml:space="preserve"> </w:t>
      </w:r>
      <w:r>
        <w:t>üniversite</w:t>
      </w:r>
      <w:r>
        <w:rPr>
          <w:spacing w:val="-13"/>
        </w:rPr>
        <w:t xml:space="preserve"> </w:t>
      </w:r>
      <w:r>
        <w:t>ile</w:t>
      </w:r>
      <w:r>
        <w:rPr>
          <w:spacing w:val="-13"/>
        </w:rPr>
        <w:t xml:space="preserve"> </w:t>
      </w:r>
      <w:r>
        <w:t>ilgili</w:t>
      </w:r>
      <w:r>
        <w:rPr>
          <w:spacing w:val="-11"/>
        </w:rPr>
        <w:t xml:space="preserve"> </w:t>
      </w:r>
      <w:r>
        <w:t>memnuniyet dereceleri ölçülmeye çalışılmıştır.</w:t>
      </w:r>
    </w:p>
    <w:p w14:paraId="0161D5AD" w14:textId="77777777" w:rsidR="00443C8C" w:rsidRDefault="00000000">
      <w:pPr>
        <w:pStyle w:val="ListeParagraf"/>
        <w:numPr>
          <w:ilvl w:val="1"/>
          <w:numId w:val="6"/>
        </w:numPr>
        <w:tabs>
          <w:tab w:val="left" w:pos="484"/>
        </w:tabs>
        <w:spacing w:before="5"/>
        <w:rPr>
          <w:b/>
          <w:sz w:val="24"/>
        </w:rPr>
      </w:pPr>
      <w:r>
        <w:rPr>
          <w:b/>
          <w:sz w:val="24"/>
        </w:rPr>
        <w:t>Eğitim-Öğretim</w:t>
      </w:r>
      <w:r>
        <w:rPr>
          <w:b/>
          <w:spacing w:val="-3"/>
          <w:sz w:val="24"/>
        </w:rPr>
        <w:t xml:space="preserve"> </w:t>
      </w:r>
      <w:r>
        <w:rPr>
          <w:b/>
          <w:spacing w:val="-2"/>
          <w:sz w:val="24"/>
        </w:rPr>
        <w:t>Politikası</w:t>
      </w:r>
    </w:p>
    <w:p w14:paraId="214EF410" w14:textId="77777777" w:rsidR="00443C8C" w:rsidRDefault="00000000">
      <w:pPr>
        <w:pStyle w:val="GvdeMetni"/>
        <w:spacing w:before="134" w:line="360" w:lineRule="auto"/>
        <w:ind w:right="284" w:firstLine="719"/>
      </w:pPr>
      <w:r>
        <w:t>Sağlık Bilimleri Fakültesi’nde kalite güvencesi, eğitim ve öğretim, toplumsal katkı ve yönetim</w:t>
      </w:r>
      <w:r>
        <w:rPr>
          <w:spacing w:val="-10"/>
        </w:rPr>
        <w:t xml:space="preserve"> </w:t>
      </w:r>
      <w:r>
        <w:t>sistemi</w:t>
      </w:r>
      <w:r>
        <w:rPr>
          <w:spacing w:val="-10"/>
        </w:rPr>
        <w:t xml:space="preserve"> </w:t>
      </w:r>
      <w:r>
        <w:t>alanlarının</w:t>
      </w:r>
      <w:r>
        <w:rPr>
          <w:spacing w:val="-10"/>
        </w:rPr>
        <w:t xml:space="preserve"> </w:t>
      </w:r>
      <w:r>
        <w:t>tümünde</w:t>
      </w:r>
      <w:r>
        <w:rPr>
          <w:spacing w:val="-11"/>
        </w:rPr>
        <w:t xml:space="preserve"> </w:t>
      </w:r>
      <w:r>
        <w:t>tanımlı</w:t>
      </w:r>
      <w:r>
        <w:rPr>
          <w:spacing w:val="-10"/>
        </w:rPr>
        <w:t xml:space="preserve"> </w:t>
      </w:r>
      <w:r>
        <w:t>politikalar</w:t>
      </w:r>
      <w:r>
        <w:rPr>
          <w:spacing w:val="-11"/>
        </w:rPr>
        <w:t xml:space="preserve"> </w:t>
      </w:r>
      <w:r>
        <w:t>ve</w:t>
      </w:r>
      <w:r>
        <w:rPr>
          <w:spacing w:val="-11"/>
        </w:rPr>
        <w:t xml:space="preserve"> </w:t>
      </w:r>
      <w:r>
        <w:t>bu</w:t>
      </w:r>
      <w:r>
        <w:rPr>
          <w:spacing w:val="-10"/>
        </w:rPr>
        <w:t xml:space="preserve"> </w:t>
      </w:r>
      <w:r>
        <w:t>politikalar</w:t>
      </w:r>
      <w:r>
        <w:rPr>
          <w:spacing w:val="-11"/>
        </w:rPr>
        <w:t xml:space="preserve"> </w:t>
      </w:r>
      <w:r>
        <w:t>doğrultusunda</w:t>
      </w:r>
      <w:r>
        <w:rPr>
          <w:spacing w:val="-5"/>
        </w:rPr>
        <w:t xml:space="preserve"> </w:t>
      </w:r>
      <w:r>
        <w:t>yapılan uygulamalar bulunmaktadır.</w:t>
      </w:r>
    </w:p>
    <w:p w14:paraId="6CF5D5B7" w14:textId="77777777" w:rsidR="00443C8C" w:rsidRDefault="00000000">
      <w:pPr>
        <w:pStyle w:val="GvdeMetni"/>
        <w:spacing w:line="360" w:lineRule="auto"/>
        <w:ind w:right="282" w:firstLine="719"/>
      </w:pPr>
      <w:r>
        <w:t xml:space="preserve">Programların eğitim amaçlarının belirlenmesinde ve müfredatın (eğitim programının) tasarımında iç ve dış paydaş katkıları karşılıklı </w:t>
      </w:r>
      <w:proofErr w:type="gramStart"/>
      <w:r>
        <w:t>işbirliği</w:t>
      </w:r>
      <w:proofErr w:type="gramEnd"/>
      <w:r>
        <w:t xml:space="preserve"> ve görüş alışverişi yapılarak gerçekleştirilmektedir. Program tasarımında ilgili birimin talebi, üst kurulun onayı ile Rektörlüğe</w:t>
      </w:r>
      <w:r>
        <w:rPr>
          <w:spacing w:val="-15"/>
        </w:rPr>
        <w:t xml:space="preserve"> </w:t>
      </w:r>
      <w:r>
        <w:t>başvurması</w:t>
      </w:r>
      <w:r>
        <w:rPr>
          <w:spacing w:val="-13"/>
        </w:rPr>
        <w:t xml:space="preserve"> </w:t>
      </w:r>
      <w:r>
        <w:t>ile</w:t>
      </w:r>
      <w:r>
        <w:rPr>
          <w:spacing w:val="-15"/>
        </w:rPr>
        <w:t xml:space="preserve"> </w:t>
      </w:r>
      <w:r>
        <w:t>başlar.</w:t>
      </w:r>
      <w:r>
        <w:rPr>
          <w:spacing w:val="-14"/>
        </w:rPr>
        <w:t xml:space="preserve"> </w:t>
      </w:r>
      <w:r>
        <w:t>Açılacak</w:t>
      </w:r>
      <w:r>
        <w:rPr>
          <w:spacing w:val="-14"/>
        </w:rPr>
        <w:t xml:space="preserve"> </w:t>
      </w:r>
      <w:r>
        <w:t>olan</w:t>
      </w:r>
      <w:r>
        <w:rPr>
          <w:spacing w:val="-15"/>
        </w:rPr>
        <w:t xml:space="preserve"> </w:t>
      </w:r>
      <w:r>
        <w:t>programa</w:t>
      </w:r>
      <w:r>
        <w:rPr>
          <w:spacing w:val="-15"/>
        </w:rPr>
        <w:t xml:space="preserve"> </w:t>
      </w:r>
      <w:r>
        <w:t>ilişkin</w:t>
      </w:r>
      <w:r>
        <w:rPr>
          <w:spacing w:val="-14"/>
        </w:rPr>
        <w:t xml:space="preserve"> </w:t>
      </w:r>
      <w:r>
        <w:t>gerekçe,</w:t>
      </w:r>
      <w:r>
        <w:rPr>
          <w:spacing w:val="-14"/>
        </w:rPr>
        <w:t xml:space="preserve"> </w:t>
      </w:r>
      <w:r>
        <w:t>ulusal</w:t>
      </w:r>
      <w:r>
        <w:rPr>
          <w:spacing w:val="-14"/>
        </w:rPr>
        <w:t xml:space="preserve"> </w:t>
      </w:r>
      <w:r>
        <w:t>ve</w:t>
      </w:r>
      <w:r>
        <w:rPr>
          <w:spacing w:val="-15"/>
        </w:rPr>
        <w:t xml:space="preserve"> </w:t>
      </w:r>
      <w:r>
        <w:t>uluslararası örnekler, dersler ve içerikleri vb. bilgileri içeren başvuru dosyasının sırasıyla Eğitim-Öğretim Komisyonu ve Senato tarafından kabul edilmesi ile birlikte Yükseköğretim Kurulu Başkanlığının onayı ile açılmaktadır. Tasarlanan programların iyileştirmeleri birimlerin stratejik planları ile PUKÖ döngüsü (Planlama, Uygulama, Kontrol Etme ve Önlem Alma) kullanılarak güncellenmektedir.</w:t>
      </w:r>
      <w:r>
        <w:rPr>
          <w:spacing w:val="-2"/>
        </w:rPr>
        <w:t xml:space="preserve"> </w:t>
      </w:r>
      <w:r>
        <w:t>Programların amaçları,</w:t>
      </w:r>
      <w:r>
        <w:rPr>
          <w:spacing w:val="-2"/>
        </w:rPr>
        <w:t xml:space="preserve"> </w:t>
      </w:r>
      <w:r>
        <w:t>iç</w:t>
      </w:r>
      <w:r>
        <w:rPr>
          <w:spacing w:val="-3"/>
        </w:rPr>
        <w:t xml:space="preserve"> </w:t>
      </w:r>
      <w:r>
        <w:t>paydaşlardan</w:t>
      </w:r>
      <w:r>
        <w:rPr>
          <w:spacing w:val="-2"/>
        </w:rPr>
        <w:t xml:space="preserve"> </w:t>
      </w:r>
      <w:r>
        <w:t>öğretim</w:t>
      </w:r>
      <w:r>
        <w:rPr>
          <w:spacing w:val="-2"/>
        </w:rPr>
        <w:t xml:space="preserve"> </w:t>
      </w:r>
      <w:r>
        <w:t>elemanları</w:t>
      </w:r>
      <w:r>
        <w:rPr>
          <w:spacing w:val="-2"/>
        </w:rPr>
        <w:t xml:space="preserve"> </w:t>
      </w:r>
      <w:r>
        <w:t>ve öğrencilerin katılımıyla gerçekleşmektedir.</w:t>
      </w:r>
    </w:p>
    <w:p w14:paraId="2E14B2E6" w14:textId="77777777" w:rsidR="00443C8C" w:rsidRDefault="00000000">
      <w:pPr>
        <w:pStyle w:val="GvdeMetni"/>
        <w:spacing w:before="1" w:line="360" w:lineRule="auto"/>
        <w:ind w:right="280" w:firstLine="719"/>
      </w:pPr>
      <w:r>
        <w:t>Fakültemiz</w:t>
      </w:r>
      <w:r>
        <w:rPr>
          <w:spacing w:val="-15"/>
        </w:rPr>
        <w:t xml:space="preserve"> </w:t>
      </w:r>
      <w:r>
        <w:t>bölüm</w:t>
      </w:r>
      <w:r>
        <w:rPr>
          <w:spacing w:val="-14"/>
        </w:rPr>
        <w:t xml:space="preserve"> </w:t>
      </w:r>
      <w:r>
        <w:t>müfredatlarında</w:t>
      </w:r>
      <w:r>
        <w:rPr>
          <w:spacing w:val="-14"/>
        </w:rPr>
        <w:t xml:space="preserve"> </w:t>
      </w:r>
      <w:r>
        <w:t>%75</w:t>
      </w:r>
      <w:r>
        <w:rPr>
          <w:spacing w:val="-15"/>
        </w:rPr>
        <w:t xml:space="preserve"> </w:t>
      </w:r>
      <w:r>
        <w:t>zorunlu</w:t>
      </w:r>
      <w:r>
        <w:rPr>
          <w:spacing w:val="-15"/>
        </w:rPr>
        <w:t xml:space="preserve"> </w:t>
      </w:r>
      <w:r>
        <w:t>ve</w:t>
      </w:r>
      <w:r>
        <w:rPr>
          <w:spacing w:val="-15"/>
        </w:rPr>
        <w:t xml:space="preserve"> </w:t>
      </w:r>
      <w:r>
        <w:t>%25</w:t>
      </w:r>
      <w:r>
        <w:rPr>
          <w:spacing w:val="-13"/>
        </w:rPr>
        <w:t xml:space="preserve"> </w:t>
      </w:r>
      <w:r>
        <w:t>seçmeli</w:t>
      </w:r>
      <w:r>
        <w:rPr>
          <w:spacing w:val="-15"/>
        </w:rPr>
        <w:t xml:space="preserve"> </w:t>
      </w:r>
      <w:r>
        <w:t>dersler</w:t>
      </w:r>
      <w:r>
        <w:rPr>
          <w:spacing w:val="-15"/>
        </w:rPr>
        <w:t xml:space="preserve"> </w:t>
      </w:r>
      <w:r>
        <w:t>bulunmaktadır. Beden Eğitimi,</w:t>
      </w:r>
      <w:r>
        <w:rPr>
          <w:spacing w:val="-1"/>
        </w:rPr>
        <w:t xml:space="preserve"> </w:t>
      </w:r>
      <w:r>
        <w:t>Resim,</w:t>
      </w:r>
      <w:r>
        <w:rPr>
          <w:spacing w:val="-3"/>
        </w:rPr>
        <w:t xml:space="preserve"> </w:t>
      </w:r>
      <w:r>
        <w:t>Müzik,</w:t>
      </w:r>
      <w:r>
        <w:rPr>
          <w:spacing w:val="-1"/>
        </w:rPr>
        <w:t xml:space="preserve"> </w:t>
      </w:r>
      <w:r>
        <w:t>Fotoğraf, Halk</w:t>
      </w:r>
      <w:r>
        <w:rPr>
          <w:spacing w:val="-1"/>
        </w:rPr>
        <w:t xml:space="preserve"> </w:t>
      </w:r>
      <w:r>
        <w:t>Oyunları,</w:t>
      </w:r>
      <w:r>
        <w:rPr>
          <w:spacing w:val="-1"/>
        </w:rPr>
        <w:t xml:space="preserve"> </w:t>
      </w:r>
      <w:r>
        <w:t>Yabancı</w:t>
      </w:r>
      <w:r>
        <w:rPr>
          <w:spacing w:val="-1"/>
        </w:rPr>
        <w:t xml:space="preserve"> </w:t>
      </w:r>
      <w:r>
        <w:t>Dil,</w:t>
      </w:r>
      <w:r>
        <w:rPr>
          <w:spacing w:val="-1"/>
        </w:rPr>
        <w:t xml:space="preserve"> </w:t>
      </w:r>
      <w:r>
        <w:t>Tiyatro</w:t>
      </w:r>
      <w:r>
        <w:rPr>
          <w:spacing w:val="-2"/>
        </w:rPr>
        <w:t xml:space="preserve"> </w:t>
      </w:r>
      <w:r>
        <w:t>vb.</w:t>
      </w:r>
      <w:r>
        <w:rPr>
          <w:spacing w:val="-1"/>
        </w:rPr>
        <w:t xml:space="preserve"> </w:t>
      </w:r>
      <w:r>
        <w:t>seçmeli</w:t>
      </w:r>
      <w:r>
        <w:rPr>
          <w:spacing w:val="-1"/>
        </w:rPr>
        <w:t xml:space="preserve"> </w:t>
      </w:r>
      <w:r>
        <w:t xml:space="preserve">ders seçme imkânı bulunmaktadır. Birimimizde dersler 8:15’te başlamakta ve 16:45’te sona ermektedir. Uygulamalı dersler (klinik veya saha uygulamaları) 08-16 arasında </w:t>
      </w:r>
      <w:r>
        <w:rPr>
          <w:spacing w:val="-2"/>
        </w:rPr>
        <w:t>yürütülmektedir.</w:t>
      </w:r>
    </w:p>
    <w:p w14:paraId="6B1FE284" w14:textId="374145B8" w:rsidR="00443C8C" w:rsidRDefault="00000000">
      <w:pPr>
        <w:pStyle w:val="GvdeMetni"/>
        <w:spacing w:before="1" w:line="360" w:lineRule="auto"/>
        <w:ind w:right="283" w:firstLine="719"/>
      </w:pPr>
      <w:r>
        <w:t xml:space="preserve">Fizyoterapi ve Rehabilitasyon Bölümü’nün program amaçları ve öğrenme çıktıları (kazanımları) oluşturulmuş, TYYÇ ile uyumu </w:t>
      </w:r>
      <w:r w:rsidR="00CE6B9A">
        <w:t>ilişkilendirilmiş</w:t>
      </w:r>
      <w:r>
        <w:t xml:space="preserve"> hem SBF web sayfasında hem de Bologna içeriklerinde kamuoyuna duyurulmuştur. Program yeterlilikleri belirlenirken kurumun</w:t>
      </w:r>
      <w:r>
        <w:rPr>
          <w:spacing w:val="-13"/>
        </w:rPr>
        <w:t xml:space="preserve"> </w:t>
      </w:r>
      <w:r>
        <w:t>misyon-vizyonu</w:t>
      </w:r>
      <w:r>
        <w:rPr>
          <w:spacing w:val="-13"/>
        </w:rPr>
        <w:t xml:space="preserve"> </w:t>
      </w:r>
      <w:r>
        <w:t>göz</w:t>
      </w:r>
      <w:r>
        <w:rPr>
          <w:spacing w:val="-12"/>
        </w:rPr>
        <w:t xml:space="preserve"> </w:t>
      </w:r>
      <w:r>
        <w:t>önünde</w:t>
      </w:r>
      <w:r>
        <w:rPr>
          <w:spacing w:val="-14"/>
        </w:rPr>
        <w:t xml:space="preserve"> </w:t>
      </w:r>
      <w:r>
        <w:t>bulundurulmuştur.</w:t>
      </w:r>
      <w:r>
        <w:rPr>
          <w:spacing w:val="-14"/>
        </w:rPr>
        <w:t xml:space="preserve"> </w:t>
      </w:r>
      <w:r>
        <w:t>Ders</w:t>
      </w:r>
      <w:r>
        <w:rPr>
          <w:spacing w:val="-14"/>
        </w:rPr>
        <w:t xml:space="preserve"> </w:t>
      </w:r>
      <w:r>
        <w:t>bilgi</w:t>
      </w:r>
      <w:r>
        <w:rPr>
          <w:spacing w:val="-13"/>
        </w:rPr>
        <w:t xml:space="preserve"> </w:t>
      </w:r>
      <w:r>
        <w:t>paketleri</w:t>
      </w:r>
      <w:r>
        <w:rPr>
          <w:spacing w:val="-13"/>
        </w:rPr>
        <w:t xml:space="preserve"> </w:t>
      </w:r>
      <w:r>
        <w:t>her</w:t>
      </w:r>
      <w:r>
        <w:rPr>
          <w:spacing w:val="-14"/>
        </w:rPr>
        <w:t xml:space="preserve"> </w:t>
      </w:r>
      <w:r>
        <w:t>üç</w:t>
      </w:r>
      <w:r>
        <w:rPr>
          <w:spacing w:val="-14"/>
        </w:rPr>
        <w:t xml:space="preserve"> </w:t>
      </w:r>
      <w:r>
        <w:t>programda mevcut</w:t>
      </w:r>
      <w:r>
        <w:rPr>
          <w:spacing w:val="-14"/>
        </w:rPr>
        <w:t xml:space="preserve"> </w:t>
      </w:r>
      <w:r>
        <w:t>olan</w:t>
      </w:r>
      <w:r>
        <w:rPr>
          <w:spacing w:val="-15"/>
        </w:rPr>
        <w:t xml:space="preserve"> </w:t>
      </w:r>
      <w:r>
        <w:t>ulusal</w:t>
      </w:r>
      <w:r>
        <w:rPr>
          <w:spacing w:val="-14"/>
        </w:rPr>
        <w:t xml:space="preserve"> </w:t>
      </w:r>
      <w:r>
        <w:t>çekirdek</w:t>
      </w:r>
      <w:r>
        <w:rPr>
          <w:spacing w:val="-14"/>
        </w:rPr>
        <w:t xml:space="preserve"> </w:t>
      </w:r>
      <w:r>
        <w:t>programı</w:t>
      </w:r>
      <w:r>
        <w:rPr>
          <w:spacing w:val="-13"/>
        </w:rPr>
        <w:t xml:space="preserve"> </w:t>
      </w:r>
      <w:r>
        <w:t>doğrultusunda</w:t>
      </w:r>
      <w:r>
        <w:rPr>
          <w:spacing w:val="-15"/>
        </w:rPr>
        <w:t xml:space="preserve"> </w:t>
      </w:r>
      <w:r>
        <w:t>hazırlanmıştır.</w:t>
      </w:r>
      <w:r>
        <w:rPr>
          <w:spacing w:val="-15"/>
        </w:rPr>
        <w:t xml:space="preserve"> </w:t>
      </w:r>
      <w:r>
        <w:t>Program</w:t>
      </w:r>
      <w:r>
        <w:rPr>
          <w:spacing w:val="-14"/>
        </w:rPr>
        <w:t xml:space="preserve"> </w:t>
      </w:r>
      <w:r>
        <w:t>bilgi</w:t>
      </w:r>
      <w:r>
        <w:rPr>
          <w:spacing w:val="-14"/>
        </w:rPr>
        <w:t xml:space="preserve"> </w:t>
      </w:r>
      <w:r>
        <w:t>paketlerinde program</w:t>
      </w:r>
      <w:r>
        <w:rPr>
          <w:spacing w:val="-5"/>
        </w:rPr>
        <w:t xml:space="preserve"> </w:t>
      </w:r>
      <w:r>
        <w:t>kazanımları,</w:t>
      </w:r>
      <w:r>
        <w:rPr>
          <w:spacing w:val="-5"/>
        </w:rPr>
        <w:t xml:space="preserve"> </w:t>
      </w:r>
      <w:r>
        <w:t>bilişsel,</w:t>
      </w:r>
      <w:r>
        <w:rPr>
          <w:spacing w:val="-5"/>
        </w:rPr>
        <w:t xml:space="preserve"> </w:t>
      </w:r>
      <w:r>
        <w:t>duyuşsal</w:t>
      </w:r>
      <w:r>
        <w:rPr>
          <w:spacing w:val="-5"/>
        </w:rPr>
        <w:t xml:space="preserve"> </w:t>
      </w:r>
      <w:r>
        <w:t>ve</w:t>
      </w:r>
      <w:r>
        <w:rPr>
          <w:spacing w:val="-5"/>
        </w:rPr>
        <w:t xml:space="preserve"> </w:t>
      </w:r>
      <w:r>
        <w:t>devinimsel</w:t>
      </w:r>
      <w:r>
        <w:rPr>
          <w:spacing w:val="-5"/>
        </w:rPr>
        <w:t xml:space="preserve"> </w:t>
      </w:r>
      <w:r>
        <w:t>olarak</w:t>
      </w:r>
      <w:r>
        <w:rPr>
          <w:spacing w:val="-4"/>
        </w:rPr>
        <w:t xml:space="preserve"> </w:t>
      </w:r>
      <w:r>
        <w:t>ölçülebilecek</w:t>
      </w:r>
      <w:r>
        <w:rPr>
          <w:spacing w:val="-6"/>
        </w:rPr>
        <w:t xml:space="preserve"> </w:t>
      </w:r>
      <w:r>
        <w:t>şekilde</w:t>
      </w:r>
      <w:r>
        <w:rPr>
          <w:spacing w:val="-7"/>
        </w:rPr>
        <w:t xml:space="preserve"> </w:t>
      </w:r>
      <w:r>
        <w:t>hazırlanmış ve ilan edilmiştir. Ders öğrenme kazanımlarının gerçekleştiğinin nasıl izleneceğine ilişkin planlama dersin amaç ve hedeflerinin belirlenmesi ve bu hedeflere ulaşıldığının belirlenmesi amacıyla her</w:t>
      </w:r>
      <w:r>
        <w:rPr>
          <w:spacing w:val="2"/>
        </w:rPr>
        <w:t xml:space="preserve"> </w:t>
      </w:r>
      <w:r>
        <w:t>ders</w:t>
      </w:r>
      <w:r>
        <w:rPr>
          <w:spacing w:val="3"/>
        </w:rPr>
        <w:t xml:space="preserve"> </w:t>
      </w:r>
      <w:r>
        <w:t>içeriğinde</w:t>
      </w:r>
      <w:r>
        <w:rPr>
          <w:spacing w:val="4"/>
        </w:rPr>
        <w:t xml:space="preserve"> </w:t>
      </w:r>
      <w:r>
        <w:t>yer</w:t>
      </w:r>
      <w:r>
        <w:rPr>
          <w:spacing w:val="2"/>
        </w:rPr>
        <w:t xml:space="preserve"> </w:t>
      </w:r>
      <w:r>
        <w:t>alan</w:t>
      </w:r>
      <w:r>
        <w:rPr>
          <w:spacing w:val="3"/>
        </w:rPr>
        <w:t xml:space="preserve"> </w:t>
      </w:r>
      <w:r>
        <w:t>ölçüm</w:t>
      </w:r>
      <w:r>
        <w:rPr>
          <w:spacing w:val="3"/>
        </w:rPr>
        <w:t xml:space="preserve"> </w:t>
      </w:r>
      <w:r>
        <w:t>araçları</w:t>
      </w:r>
      <w:r>
        <w:rPr>
          <w:spacing w:val="2"/>
        </w:rPr>
        <w:t xml:space="preserve"> </w:t>
      </w:r>
      <w:r>
        <w:t>ile</w:t>
      </w:r>
      <w:r>
        <w:rPr>
          <w:spacing w:val="2"/>
        </w:rPr>
        <w:t xml:space="preserve"> </w:t>
      </w:r>
      <w:r>
        <w:t>olmaktadır.</w:t>
      </w:r>
      <w:r>
        <w:rPr>
          <w:spacing w:val="3"/>
        </w:rPr>
        <w:t xml:space="preserve"> </w:t>
      </w:r>
      <w:r>
        <w:t>Programlarda</w:t>
      </w:r>
      <w:r>
        <w:rPr>
          <w:spacing w:val="1"/>
        </w:rPr>
        <w:t xml:space="preserve"> </w:t>
      </w:r>
      <w:r>
        <w:t>bu</w:t>
      </w:r>
      <w:r>
        <w:rPr>
          <w:spacing w:val="3"/>
        </w:rPr>
        <w:t xml:space="preserve"> </w:t>
      </w:r>
      <w:r>
        <w:rPr>
          <w:spacing w:val="-2"/>
        </w:rPr>
        <w:t>ölçümler</w:t>
      </w:r>
    </w:p>
    <w:p w14:paraId="4141CE4D" w14:textId="77777777" w:rsidR="00443C8C" w:rsidRDefault="00443C8C">
      <w:pPr>
        <w:pStyle w:val="GvdeMetni"/>
        <w:spacing w:line="360" w:lineRule="auto"/>
        <w:sectPr w:rsidR="00443C8C">
          <w:pgSz w:w="11910" w:h="16840"/>
          <w:pgMar w:top="1320" w:right="1133" w:bottom="280" w:left="1275" w:header="708" w:footer="708" w:gutter="0"/>
          <w:cols w:space="708"/>
        </w:sectPr>
      </w:pPr>
    </w:p>
    <w:p w14:paraId="14942CA1" w14:textId="77777777" w:rsidR="00443C8C" w:rsidRDefault="00000000">
      <w:pPr>
        <w:pStyle w:val="GvdeMetni"/>
        <w:spacing w:before="72" w:line="360" w:lineRule="auto"/>
        <w:ind w:right="280"/>
      </w:pPr>
      <w:r>
        <w:lastRenderedPageBreak/>
        <w:t xml:space="preserve">1 vize ve 1 final sınavı ile teorik dersler için değerlendirilmektedir. Programımızda Yaz Stajlarının sorunsuz yürütülmesini sağlanmasından Birim Staj ve Eğitim Uygulama Kurulu sorumlu olup, senatoya henüz sunulan Fizyoterapi ve Rehabilitasyon Bölümü’nün Uygulama </w:t>
      </w:r>
      <w:proofErr w:type="spellStart"/>
      <w:r>
        <w:t>Yönergesi’nde</w:t>
      </w:r>
      <w:proofErr w:type="spellEnd"/>
      <w:r>
        <w:t xml:space="preserve"> Yaz Stajlarında öğrencilerin nasıl değerlendirileceğine ilişkin kapsamlı açıklamalar bulunmaktadır. Ancak özetlenecek olursa öğrenci yaz stajlarının değerlendirilmesinde “Staj Yapılan Kurum yani dış paydaş değerlendirmesi ve</w:t>
      </w:r>
      <w:r>
        <w:rPr>
          <w:spacing w:val="-1"/>
        </w:rPr>
        <w:t xml:space="preserve"> </w:t>
      </w:r>
      <w:r>
        <w:t>Staj Esnasında Öğrenci tarafından hazırlanan raporların “Akademik Danışman” tarafından değerlendirilmesi ile yapılacak ve öğrenci başarısına her iki değerlendirme etki edecektir.</w:t>
      </w:r>
    </w:p>
    <w:p w14:paraId="1380C900" w14:textId="59C2DC74" w:rsidR="00443C8C" w:rsidRDefault="00000000">
      <w:pPr>
        <w:pStyle w:val="GvdeMetni"/>
        <w:spacing w:line="360" w:lineRule="auto"/>
        <w:ind w:right="281" w:firstLine="719"/>
      </w:pPr>
      <w:r>
        <w:t xml:space="preserve">Fizyoterapi ve Rehabilitasyon programındaki derslerin AKTS değeri web sayfası üzerinden paylaşılmış olup, öğrenci iş yükleri mevcuttur. Staj ve mesleğe ait uygulamalı derslerde AKTS belirlenmiştir. Ayrıca her yıl bölüm öğrencilerine oryantasyon eğitimi yapılarak üniversite, bölüm özelinde ölçme değerlendirme sistemleri ve </w:t>
      </w:r>
      <w:proofErr w:type="spellStart"/>
      <w:r>
        <w:t>yönetmeklikler</w:t>
      </w:r>
      <w:proofErr w:type="spellEnd"/>
      <w:r>
        <w:t xml:space="preserve">, Erasmus, Farabi </w:t>
      </w:r>
      <w:proofErr w:type="spellStart"/>
      <w:r>
        <w:t>porgramları</w:t>
      </w:r>
      <w:proofErr w:type="spellEnd"/>
      <w:r>
        <w:t>, öğrenci kulüpleri hakkında bilgilendirme yapılan oryantasyon eğitimleri</w:t>
      </w:r>
      <w:r>
        <w:rPr>
          <w:spacing w:val="-4"/>
        </w:rPr>
        <w:t xml:space="preserve"> </w:t>
      </w:r>
      <w:r>
        <w:t>düzenlenmektedir.</w:t>
      </w:r>
      <w:r>
        <w:rPr>
          <w:spacing w:val="-3"/>
        </w:rPr>
        <w:t xml:space="preserve"> </w:t>
      </w:r>
      <w:r>
        <w:t>FTR</w:t>
      </w:r>
      <w:r>
        <w:rPr>
          <w:spacing w:val="-4"/>
        </w:rPr>
        <w:t xml:space="preserve"> </w:t>
      </w:r>
      <w:r>
        <w:t>bölümü</w:t>
      </w:r>
      <w:r>
        <w:rPr>
          <w:spacing w:val="-4"/>
        </w:rPr>
        <w:t xml:space="preserve"> </w:t>
      </w:r>
      <w:r>
        <w:t>1.</w:t>
      </w:r>
      <w:r>
        <w:rPr>
          <w:spacing w:val="-4"/>
        </w:rPr>
        <w:t xml:space="preserve"> </w:t>
      </w:r>
      <w:r>
        <w:t>sınıf</w:t>
      </w:r>
      <w:r>
        <w:rPr>
          <w:spacing w:val="-7"/>
        </w:rPr>
        <w:t xml:space="preserve"> </w:t>
      </w:r>
      <w:r>
        <w:t>öğrencilerine</w:t>
      </w:r>
      <w:r>
        <w:rPr>
          <w:spacing w:val="-5"/>
        </w:rPr>
        <w:t xml:space="preserve"> </w:t>
      </w:r>
      <w:r>
        <w:t>202</w:t>
      </w:r>
      <w:r w:rsidR="00CE6B9A">
        <w:t>4</w:t>
      </w:r>
      <w:r>
        <w:t>-202</w:t>
      </w:r>
      <w:r w:rsidR="00CE6B9A">
        <w:t>5</w:t>
      </w:r>
      <w:r>
        <w:rPr>
          <w:spacing w:val="-4"/>
        </w:rPr>
        <w:t xml:space="preserve"> </w:t>
      </w:r>
      <w:r>
        <w:t>eğitim</w:t>
      </w:r>
      <w:r>
        <w:rPr>
          <w:spacing w:val="-4"/>
        </w:rPr>
        <w:t xml:space="preserve"> </w:t>
      </w:r>
      <w:r>
        <w:t>öğretim</w:t>
      </w:r>
      <w:r>
        <w:rPr>
          <w:spacing w:val="-2"/>
        </w:rPr>
        <w:t xml:space="preserve"> </w:t>
      </w:r>
      <w:r>
        <w:t>yılı öğrenci oryantasyon eğitimi başlığıyla tüm bölüm öğretim elemanlar</w:t>
      </w:r>
      <w:r w:rsidR="00CE6B9A">
        <w:t>ı ve</w:t>
      </w:r>
      <w:r>
        <w:t xml:space="preserve"> SBF dekan</w:t>
      </w:r>
      <w:r w:rsidR="00CE6B9A">
        <w:t xml:space="preserve">ı </w:t>
      </w:r>
      <w:r>
        <w:t xml:space="preserve">katılımıyla, </w:t>
      </w:r>
      <w:proofErr w:type="spellStart"/>
      <w:r w:rsidR="00CE6B9A">
        <w:t>yüzyüze</w:t>
      </w:r>
      <w:proofErr w:type="spellEnd"/>
      <w:r>
        <w:t xml:space="preserve"> bir tanıtım toplantısı düzenlenmiştir.</w:t>
      </w:r>
    </w:p>
    <w:p w14:paraId="2C35B8FA" w14:textId="21F69D6A" w:rsidR="00443C8C" w:rsidRDefault="00000000" w:rsidP="00CE6B9A">
      <w:pPr>
        <w:pStyle w:val="GvdeMetni"/>
        <w:spacing w:before="2" w:line="360" w:lineRule="auto"/>
        <w:ind w:right="281" w:firstLine="719"/>
      </w:pPr>
      <w:r>
        <w:t xml:space="preserve">Sağlık Bilimleri Fakültesi programlarında 2023-2024 </w:t>
      </w:r>
      <w:r w:rsidR="00CE6B9A">
        <w:t>bahar ve 2024-2025 güz</w:t>
      </w:r>
      <w:r>
        <w:t xml:space="preserve"> döneminde </w:t>
      </w:r>
      <w:proofErr w:type="spellStart"/>
      <w:r w:rsidR="00CE6B9A">
        <w:t>yüzyüze</w:t>
      </w:r>
      <w:proofErr w:type="spellEnd"/>
      <w:r w:rsidR="00CE6B9A">
        <w:t xml:space="preserve"> </w:t>
      </w:r>
      <w:r>
        <w:t xml:space="preserve">şeklinde yürütülmüştür. </w:t>
      </w:r>
      <w:r w:rsidR="00CE6B9A">
        <w:t>S</w:t>
      </w:r>
      <w:r>
        <w:t xml:space="preserve">ınav tarihleri </w:t>
      </w:r>
      <w:r w:rsidR="00CE6B9A">
        <w:t xml:space="preserve">WEB sayfamızda ve </w:t>
      </w:r>
      <w:r>
        <w:t xml:space="preserve">Öğrenci Bilgi Sistemi üzerinde de duyurulmuştur. </w:t>
      </w:r>
    </w:p>
    <w:p w14:paraId="24062092" w14:textId="77777777" w:rsidR="00443C8C" w:rsidRDefault="00000000">
      <w:pPr>
        <w:pStyle w:val="ListeParagraf"/>
        <w:numPr>
          <w:ilvl w:val="1"/>
          <w:numId w:val="6"/>
        </w:numPr>
        <w:tabs>
          <w:tab w:val="left" w:pos="484"/>
        </w:tabs>
        <w:spacing w:before="3"/>
        <w:rPr>
          <w:b/>
          <w:sz w:val="24"/>
        </w:rPr>
      </w:pPr>
      <w:r>
        <w:rPr>
          <w:b/>
          <w:sz w:val="24"/>
        </w:rPr>
        <w:t>Ar-</w:t>
      </w:r>
      <w:proofErr w:type="spellStart"/>
      <w:r>
        <w:rPr>
          <w:b/>
          <w:sz w:val="24"/>
        </w:rPr>
        <w:t>Ge</w:t>
      </w:r>
      <w:proofErr w:type="spellEnd"/>
      <w:r>
        <w:rPr>
          <w:b/>
          <w:spacing w:val="-2"/>
          <w:sz w:val="24"/>
        </w:rPr>
        <w:t xml:space="preserve"> Politikası</w:t>
      </w:r>
    </w:p>
    <w:p w14:paraId="1A1C3B09" w14:textId="77777777" w:rsidR="00443C8C" w:rsidRDefault="00000000">
      <w:pPr>
        <w:pStyle w:val="GvdeMetni"/>
        <w:spacing w:before="135" w:line="360" w:lineRule="auto"/>
        <w:ind w:right="279" w:firstLine="851"/>
      </w:pPr>
      <w:r>
        <w:t>Fizyoterapi</w:t>
      </w:r>
      <w:r>
        <w:rPr>
          <w:spacing w:val="-10"/>
        </w:rPr>
        <w:t xml:space="preserve"> </w:t>
      </w:r>
      <w:r>
        <w:t>ve</w:t>
      </w:r>
      <w:r>
        <w:rPr>
          <w:spacing w:val="-12"/>
        </w:rPr>
        <w:t xml:space="preserve"> </w:t>
      </w:r>
      <w:r>
        <w:t>Rehabilitasyon</w:t>
      </w:r>
      <w:r>
        <w:rPr>
          <w:spacing w:val="-11"/>
        </w:rPr>
        <w:t xml:space="preserve"> </w:t>
      </w:r>
      <w:r>
        <w:t>bölümünde</w:t>
      </w:r>
      <w:r>
        <w:rPr>
          <w:spacing w:val="-12"/>
        </w:rPr>
        <w:t xml:space="preserve"> </w:t>
      </w:r>
      <w:r>
        <w:t>araştırmacı</w:t>
      </w:r>
      <w:r>
        <w:rPr>
          <w:spacing w:val="-10"/>
        </w:rPr>
        <w:t xml:space="preserve"> </w:t>
      </w:r>
      <w:r>
        <w:t>kimliği</w:t>
      </w:r>
      <w:r>
        <w:rPr>
          <w:spacing w:val="-10"/>
        </w:rPr>
        <w:t xml:space="preserve"> </w:t>
      </w:r>
      <w:r>
        <w:t>ön</w:t>
      </w:r>
      <w:r>
        <w:rPr>
          <w:spacing w:val="-11"/>
        </w:rPr>
        <w:t xml:space="preserve"> </w:t>
      </w:r>
      <w:r>
        <w:t>plana</w:t>
      </w:r>
      <w:r>
        <w:rPr>
          <w:spacing w:val="-10"/>
        </w:rPr>
        <w:t xml:space="preserve"> </w:t>
      </w:r>
      <w:r>
        <w:t>çıkmış</w:t>
      </w:r>
      <w:r>
        <w:rPr>
          <w:spacing w:val="-10"/>
        </w:rPr>
        <w:t xml:space="preserve"> </w:t>
      </w:r>
      <w:r>
        <w:t>öğretim üyelerinin bulunması politikamızdır. Fizyoterapi ve Rehabilitasyon bölümünde AR-GE faaliyetlerinin akademik ve idari düzeyde gelişmektedir. Üniversitemizin BAP birimi bünyesinde</w:t>
      </w:r>
      <w:r>
        <w:rPr>
          <w:spacing w:val="46"/>
        </w:rPr>
        <w:t xml:space="preserve"> </w:t>
      </w:r>
      <w:r>
        <w:t>bilimsel</w:t>
      </w:r>
      <w:r>
        <w:rPr>
          <w:spacing w:val="49"/>
        </w:rPr>
        <w:t xml:space="preserve"> </w:t>
      </w:r>
      <w:r>
        <w:t>araştırma</w:t>
      </w:r>
      <w:r>
        <w:rPr>
          <w:spacing w:val="49"/>
        </w:rPr>
        <w:t xml:space="preserve"> </w:t>
      </w:r>
      <w:r>
        <w:t>ve</w:t>
      </w:r>
      <w:r>
        <w:rPr>
          <w:spacing w:val="48"/>
        </w:rPr>
        <w:t xml:space="preserve"> </w:t>
      </w:r>
      <w:r>
        <w:t>projelere</w:t>
      </w:r>
      <w:r>
        <w:rPr>
          <w:spacing w:val="49"/>
        </w:rPr>
        <w:t xml:space="preserve"> </w:t>
      </w:r>
      <w:r>
        <w:t>imkanlar</w:t>
      </w:r>
      <w:r>
        <w:rPr>
          <w:spacing w:val="47"/>
        </w:rPr>
        <w:t xml:space="preserve"> </w:t>
      </w:r>
      <w:r>
        <w:t>ölçüsünde</w:t>
      </w:r>
      <w:r>
        <w:rPr>
          <w:spacing w:val="48"/>
        </w:rPr>
        <w:t xml:space="preserve"> </w:t>
      </w:r>
      <w:r>
        <w:t>destek</w:t>
      </w:r>
      <w:r>
        <w:rPr>
          <w:spacing w:val="52"/>
        </w:rPr>
        <w:t xml:space="preserve"> </w:t>
      </w:r>
      <w:r>
        <w:t>verilmesi</w:t>
      </w:r>
      <w:r>
        <w:rPr>
          <w:spacing w:val="49"/>
        </w:rPr>
        <w:t xml:space="preserve"> </w:t>
      </w:r>
      <w:r>
        <w:t>ve</w:t>
      </w:r>
      <w:r>
        <w:rPr>
          <w:spacing w:val="49"/>
        </w:rPr>
        <w:t xml:space="preserve"> </w:t>
      </w:r>
      <w:r>
        <w:rPr>
          <w:spacing w:val="-2"/>
        </w:rPr>
        <w:t>belirli</w:t>
      </w:r>
    </w:p>
    <w:p w14:paraId="48119260" w14:textId="77777777" w:rsidR="00443C8C" w:rsidRDefault="00443C8C" w:rsidP="00CE6B9A">
      <w:pPr>
        <w:pStyle w:val="GvdeMetni"/>
        <w:spacing w:line="360" w:lineRule="auto"/>
        <w:ind w:left="0"/>
        <w:sectPr w:rsidR="00443C8C">
          <w:pgSz w:w="11910" w:h="16840"/>
          <w:pgMar w:top="1320" w:right="1133" w:bottom="280" w:left="1275" w:header="708" w:footer="708" w:gutter="0"/>
          <w:cols w:space="708"/>
        </w:sectPr>
      </w:pPr>
    </w:p>
    <w:p w14:paraId="65293900" w14:textId="13409290" w:rsidR="00443C8C" w:rsidRDefault="00000000" w:rsidP="00CE6B9A">
      <w:pPr>
        <w:pStyle w:val="GvdeMetni"/>
        <w:spacing w:before="72" w:line="360" w:lineRule="auto"/>
        <w:ind w:left="0" w:right="278"/>
      </w:pPr>
      <w:proofErr w:type="gramStart"/>
      <w:r>
        <w:lastRenderedPageBreak/>
        <w:t>aralıklarla</w:t>
      </w:r>
      <w:proofErr w:type="gramEnd"/>
      <w:r>
        <w:t xml:space="preserve"> AR-GE proje pazarları düzenlenmektedir. Bölümden</w:t>
      </w:r>
      <w:r>
        <w:rPr>
          <w:spacing w:val="-11"/>
        </w:rPr>
        <w:t xml:space="preserve"> </w:t>
      </w:r>
      <w:r>
        <w:t>3</w:t>
      </w:r>
      <w:r>
        <w:rPr>
          <w:spacing w:val="-11"/>
        </w:rPr>
        <w:t xml:space="preserve"> </w:t>
      </w:r>
      <w:r>
        <w:t>öğretim</w:t>
      </w:r>
      <w:r>
        <w:rPr>
          <w:spacing w:val="-10"/>
        </w:rPr>
        <w:t xml:space="preserve"> </w:t>
      </w:r>
      <w:r>
        <w:t>üye</w:t>
      </w:r>
      <w:r w:rsidR="00CE6B9A">
        <w:t>sinin</w:t>
      </w:r>
      <w:r>
        <w:t xml:space="preserve"> araştırmacı,</w:t>
      </w:r>
      <w:r>
        <w:rPr>
          <w:spacing w:val="-12"/>
        </w:rPr>
        <w:t xml:space="preserve"> </w:t>
      </w:r>
      <w:r>
        <w:t>Hemşirelik</w:t>
      </w:r>
      <w:r>
        <w:rPr>
          <w:spacing w:val="-14"/>
        </w:rPr>
        <w:t xml:space="preserve"> </w:t>
      </w:r>
      <w:r>
        <w:t>bölüm</w:t>
      </w:r>
      <w:r>
        <w:rPr>
          <w:spacing w:val="-14"/>
        </w:rPr>
        <w:t xml:space="preserve"> </w:t>
      </w:r>
      <w:r>
        <w:t>başkanı</w:t>
      </w:r>
      <w:r>
        <w:rPr>
          <w:spacing w:val="-14"/>
        </w:rPr>
        <w:t xml:space="preserve"> </w:t>
      </w:r>
      <w:proofErr w:type="spellStart"/>
      <w:r>
        <w:t>Doç</w:t>
      </w:r>
      <w:proofErr w:type="spellEnd"/>
      <w:r>
        <w:rPr>
          <w:spacing w:val="-15"/>
        </w:rPr>
        <w:t xml:space="preserve"> </w:t>
      </w:r>
      <w:r>
        <w:t>Dr.</w:t>
      </w:r>
      <w:r>
        <w:rPr>
          <w:spacing w:val="-15"/>
        </w:rPr>
        <w:t xml:space="preserve"> </w:t>
      </w:r>
      <w:r>
        <w:t>Mehtap</w:t>
      </w:r>
      <w:r>
        <w:rPr>
          <w:spacing w:val="-15"/>
        </w:rPr>
        <w:t xml:space="preserve"> </w:t>
      </w:r>
      <w:r>
        <w:t>Sönmez’in</w:t>
      </w:r>
      <w:r>
        <w:rPr>
          <w:spacing w:val="-15"/>
        </w:rPr>
        <w:t xml:space="preserve"> </w:t>
      </w:r>
      <w:r>
        <w:t>ise</w:t>
      </w:r>
      <w:r>
        <w:rPr>
          <w:spacing w:val="-10"/>
        </w:rPr>
        <w:t xml:space="preserve"> </w:t>
      </w:r>
      <w:r>
        <w:t>yürütücü</w:t>
      </w:r>
      <w:r>
        <w:rPr>
          <w:spacing w:val="-15"/>
        </w:rPr>
        <w:t xml:space="preserve"> </w:t>
      </w:r>
      <w:r>
        <w:t>olduğu</w:t>
      </w:r>
      <w:r>
        <w:rPr>
          <w:spacing w:val="-12"/>
        </w:rPr>
        <w:t xml:space="preserve"> </w:t>
      </w:r>
      <w:r>
        <w:t>deprem bölgelerine</w:t>
      </w:r>
      <w:r>
        <w:rPr>
          <w:spacing w:val="-14"/>
        </w:rPr>
        <w:t xml:space="preserve"> </w:t>
      </w:r>
      <w:r>
        <w:t>özel</w:t>
      </w:r>
      <w:r>
        <w:rPr>
          <w:spacing w:val="-13"/>
        </w:rPr>
        <w:t xml:space="preserve"> </w:t>
      </w:r>
      <w:r>
        <w:t>Tübitak</w:t>
      </w:r>
      <w:r>
        <w:rPr>
          <w:spacing w:val="-11"/>
        </w:rPr>
        <w:t xml:space="preserve"> </w:t>
      </w:r>
      <w:r>
        <w:t>1001</w:t>
      </w:r>
      <w:r>
        <w:rPr>
          <w:spacing w:val="-13"/>
        </w:rPr>
        <w:t xml:space="preserve"> </w:t>
      </w:r>
      <w:r>
        <w:t>çaba</w:t>
      </w:r>
      <w:r>
        <w:rPr>
          <w:spacing w:val="-14"/>
        </w:rPr>
        <w:t xml:space="preserve"> </w:t>
      </w:r>
      <w:r>
        <w:t>projesine</w:t>
      </w:r>
      <w:r>
        <w:rPr>
          <w:spacing w:val="-13"/>
        </w:rPr>
        <w:t xml:space="preserve"> </w:t>
      </w:r>
      <w:r>
        <w:t>başvurularak</w:t>
      </w:r>
      <w:r>
        <w:rPr>
          <w:spacing w:val="-13"/>
        </w:rPr>
        <w:t xml:space="preserve"> </w:t>
      </w:r>
      <w:r>
        <w:t>2023</w:t>
      </w:r>
      <w:r>
        <w:rPr>
          <w:spacing w:val="-13"/>
        </w:rPr>
        <w:t xml:space="preserve"> </w:t>
      </w:r>
      <w:r>
        <w:t>Aralık</w:t>
      </w:r>
      <w:r>
        <w:rPr>
          <w:spacing w:val="-13"/>
        </w:rPr>
        <w:t xml:space="preserve"> </w:t>
      </w:r>
      <w:r>
        <w:t>ayında</w:t>
      </w:r>
      <w:r>
        <w:rPr>
          <w:spacing w:val="-14"/>
        </w:rPr>
        <w:t xml:space="preserve"> </w:t>
      </w:r>
      <w:r>
        <w:t>revizyon</w:t>
      </w:r>
      <w:r>
        <w:rPr>
          <w:spacing w:val="-13"/>
        </w:rPr>
        <w:t xml:space="preserve"> </w:t>
      </w:r>
      <w:r>
        <w:t>sonrası kabul</w:t>
      </w:r>
      <w:r>
        <w:rPr>
          <w:spacing w:val="-10"/>
        </w:rPr>
        <w:t xml:space="preserve"> </w:t>
      </w:r>
      <w:r>
        <w:t>alınmıştır.</w:t>
      </w:r>
      <w:r w:rsidR="00CE6B9A">
        <w:t xml:space="preserve"> Proje kapsamında çalışmalar 2024 yılı içerisinde </w:t>
      </w:r>
      <w:r w:rsidR="0018244E">
        <w:t>devam etmiştir.</w:t>
      </w:r>
      <w:r>
        <w:rPr>
          <w:spacing w:val="-13"/>
        </w:rPr>
        <w:t xml:space="preserve"> </w:t>
      </w:r>
      <w:r>
        <w:t>Ayrıca</w:t>
      </w:r>
      <w:r>
        <w:rPr>
          <w:spacing w:val="-12"/>
        </w:rPr>
        <w:t xml:space="preserve"> </w:t>
      </w:r>
      <w:r>
        <w:t>bölüm</w:t>
      </w:r>
      <w:r>
        <w:rPr>
          <w:spacing w:val="-12"/>
        </w:rPr>
        <w:t xml:space="preserve"> </w:t>
      </w:r>
      <w:r>
        <w:t>öğretim</w:t>
      </w:r>
      <w:r>
        <w:rPr>
          <w:spacing w:val="-10"/>
        </w:rPr>
        <w:t xml:space="preserve"> </w:t>
      </w:r>
      <w:r>
        <w:t>elemanlarının</w:t>
      </w:r>
      <w:r>
        <w:rPr>
          <w:spacing w:val="-13"/>
        </w:rPr>
        <w:t xml:space="preserve"> </w:t>
      </w:r>
      <w:r>
        <w:t>çeşitli</w:t>
      </w:r>
      <w:r>
        <w:rPr>
          <w:spacing w:val="-10"/>
        </w:rPr>
        <w:t xml:space="preserve"> </w:t>
      </w:r>
      <w:r>
        <w:t>uluslararası</w:t>
      </w:r>
      <w:r>
        <w:rPr>
          <w:spacing w:val="-12"/>
        </w:rPr>
        <w:t xml:space="preserve"> </w:t>
      </w:r>
      <w:r>
        <w:t>ve</w:t>
      </w:r>
      <w:r>
        <w:rPr>
          <w:spacing w:val="-9"/>
        </w:rPr>
        <w:t xml:space="preserve"> </w:t>
      </w:r>
      <w:r>
        <w:t>ulusal</w:t>
      </w:r>
      <w:r>
        <w:rPr>
          <w:spacing w:val="-10"/>
        </w:rPr>
        <w:t xml:space="preserve"> </w:t>
      </w:r>
      <w:r>
        <w:t>yayın,</w:t>
      </w:r>
      <w:r>
        <w:rPr>
          <w:spacing w:val="-13"/>
        </w:rPr>
        <w:t xml:space="preserve"> </w:t>
      </w:r>
      <w:r>
        <w:t>bildiri ve konferans katılımları vardır.</w:t>
      </w:r>
    </w:p>
    <w:p w14:paraId="797CA3D1" w14:textId="77777777" w:rsidR="00443C8C" w:rsidRDefault="00000000">
      <w:pPr>
        <w:pStyle w:val="ListeParagraf"/>
        <w:numPr>
          <w:ilvl w:val="1"/>
          <w:numId w:val="6"/>
        </w:numPr>
        <w:tabs>
          <w:tab w:val="left" w:pos="484"/>
        </w:tabs>
        <w:spacing w:before="6"/>
        <w:rPr>
          <w:b/>
          <w:sz w:val="24"/>
        </w:rPr>
      </w:pPr>
      <w:r>
        <w:rPr>
          <w:b/>
          <w:sz w:val="24"/>
        </w:rPr>
        <w:t>Toplumsal</w:t>
      </w:r>
      <w:r>
        <w:rPr>
          <w:b/>
          <w:spacing w:val="-4"/>
          <w:sz w:val="24"/>
        </w:rPr>
        <w:t xml:space="preserve"> </w:t>
      </w:r>
      <w:r>
        <w:rPr>
          <w:b/>
          <w:sz w:val="24"/>
        </w:rPr>
        <w:t>Katkı</w:t>
      </w:r>
      <w:r>
        <w:rPr>
          <w:b/>
          <w:spacing w:val="-3"/>
          <w:sz w:val="24"/>
        </w:rPr>
        <w:t xml:space="preserve"> </w:t>
      </w:r>
      <w:r>
        <w:rPr>
          <w:b/>
          <w:spacing w:val="-2"/>
          <w:sz w:val="24"/>
        </w:rPr>
        <w:t>Politikası</w:t>
      </w:r>
    </w:p>
    <w:p w14:paraId="3DA57B91" w14:textId="2248CB1C" w:rsidR="00443C8C" w:rsidRDefault="00000000">
      <w:pPr>
        <w:pStyle w:val="GvdeMetni"/>
        <w:spacing w:before="132" w:line="360" w:lineRule="auto"/>
        <w:ind w:right="279" w:firstLine="719"/>
      </w:pPr>
      <w:r>
        <w:t>Sağlık Bilimleri Fakültesi bünyesinde kalite güvencesi, eğitim ve öğretim, toplumsal katkı</w:t>
      </w:r>
      <w:r>
        <w:rPr>
          <w:spacing w:val="-15"/>
        </w:rPr>
        <w:t xml:space="preserve"> </w:t>
      </w:r>
      <w:r>
        <w:t>ve</w:t>
      </w:r>
      <w:r>
        <w:rPr>
          <w:spacing w:val="-11"/>
        </w:rPr>
        <w:t xml:space="preserve"> </w:t>
      </w:r>
      <w:r>
        <w:t>yönetim</w:t>
      </w:r>
      <w:r>
        <w:rPr>
          <w:spacing w:val="-14"/>
        </w:rPr>
        <w:t xml:space="preserve"> </w:t>
      </w:r>
      <w:r>
        <w:t>sistemi</w:t>
      </w:r>
      <w:r>
        <w:rPr>
          <w:spacing w:val="-14"/>
        </w:rPr>
        <w:t xml:space="preserve"> </w:t>
      </w:r>
      <w:r>
        <w:t>alanlarının</w:t>
      </w:r>
      <w:r>
        <w:rPr>
          <w:spacing w:val="-14"/>
        </w:rPr>
        <w:t xml:space="preserve"> </w:t>
      </w:r>
      <w:r>
        <w:t>tümünde</w:t>
      </w:r>
      <w:r>
        <w:rPr>
          <w:spacing w:val="-13"/>
        </w:rPr>
        <w:t xml:space="preserve"> </w:t>
      </w:r>
      <w:r>
        <w:t>tanımlı</w:t>
      </w:r>
      <w:r>
        <w:rPr>
          <w:spacing w:val="-14"/>
        </w:rPr>
        <w:t xml:space="preserve"> </w:t>
      </w:r>
      <w:r>
        <w:t>politikalar</w:t>
      </w:r>
      <w:r>
        <w:rPr>
          <w:spacing w:val="-15"/>
        </w:rPr>
        <w:t xml:space="preserve"> </w:t>
      </w:r>
      <w:r>
        <w:t>ve</w:t>
      </w:r>
      <w:r>
        <w:rPr>
          <w:spacing w:val="-15"/>
        </w:rPr>
        <w:t xml:space="preserve"> </w:t>
      </w:r>
      <w:r>
        <w:t>bu</w:t>
      </w:r>
      <w:r>
        <w:rPr>
          <w:spacing w:val="-12"/>
        </w:rPr>
        <w:t xml:space="preserve"> </w:t>
      </w:r>
      <w:r>
        <w:t>politikalar</w:t>
      </w:r>
      <w:r>
        <w:rPr>
          <w:spacing w:val="-15"/>
        </w:rPr>
        <w:t xml:space="preserve"> </w:t>
      </w:r>
      <w:r>
        <w:t>doğrultusunda yapılan bazı uygulamalar bulunmaktadır. Fizyoterapi ve Rehabilitasyon bölüm bünyesinde de Sağlık Bilimleri Fakültesi’nin benimsediği kalite politikaları uygulanmaktadır. Eğitim müfredatında bulunan; “Halk Sağlığında Fizyoterapi ve Rehabilitasyon” “Geriatrik Rehabilitasyon” ve “Klinik Uygulama I- II” gibi derslerde çeşitli toplumsal katkı projelerinin yapılması planlanmaktadır. Bu çerçevede 202</w:t>
      </w:r>
      <w:r w:rsidR="0018244E">
        <w:t>4</w:t>
      </w:r>
      <w:r>
        <w:t>-202</w:t>
      </w:r>
      <w:r w:rsidR="0018244E">
        <w:t>5</w:t>
      </w:r>
      <w:r>
        <w:t xml:space="preserve"> eğitim öğretim yılında “Gönüllülük Çalışmaları” dersi kapsamında</w:t>
      </w:r>
      <w:r>
        <w:rPr>
          <w:spacing w:val="-15"/>
        </w:rPr>
        <w:t xml:space="preserve"> </w:t>
      </w:r>
      <w:r>
        <w:t>FTR</w:t>
      </w:r>
      <w:r>
        <w:rPr>
          <w:spacing w:val="-15"/>
        </w:rPr>
        <w:t xml:space="preserve"> </w:t>
      </w:r>
      <w:r>
        <w:t>2.</w:t>
      </w:r>
      <w:r>
        <w:rPr>
          <w:spacing w:val="-15"/>
        </w:rPr>
        <w:t xml:space="preserve"> </w:t>
      </w:r>
      <w:r>
        <w:t>Sınıf</w:t>
      </w:r>
      <w:r>
        <w:rPr>
          <w:spacing w:val="-15"/>
        </w:rPr>
        <w:t xml:space="preserve"> </w:t>
      </w:r>
      <w:r>
        <w:t>öğrencileri</w:t>
      </w:r>
      <w:r>
        <w:rPr>
          <w:spacing w:val="-15"/>
        </w:rPr>
        <w:t xml:space="preserve"> </w:t>
      </w:r>
      <w:r>
        <w:t>“toplumsal</w:t>
      </w:r>
      <w:r>
        <w:rPr>
          <w:spacing w:val="-15"/>
        </w:rPr>
        <w:t xml:space="preserve"> </w:t>
      </w:r>
      <w:r>
        <w:t>katkı”</w:t>
      </w:r>
      <w:r>
        <w:rPr>
          <w:spacing w:val="-15"/>
        </w:rPr>
        <w:t xml:space="preserve"> </w:t>
      </w:r>
      <w:r>
        <w:t>proje</w:t>
      </w:r>
      <w:r>
        <w:rPr>
          <w:spacing w:val="-15"/>
        </w:rPr>
        <w:t xml:space="preserve"> </w:t>
      </w:r>
      <w:r>
        <w:t>ödevleri</w:t>
      </w:r>
      <w:r>
        <w:rPr>
          <w:spacing w:val="-15"/>
        </w:rPr>
        <w:t xml:space="preserve"> </w:t>
      </w:r>
      <w:r>
        <w:t>geliştirerek,</w:t>
      </w:r>
      <w:r>
        <w:rPr>
          <w:spacing w:val="-15"/>
        </w:rPr>
        <w:t xml:space="preserve"> </w:t>
      </w:r>
      <w:r>
        <w:t xml:space="preserve">uygulamıştır. Bu kapsamda öğrenciler farklı gruplara ayrılarak danışman hocalarıyla bir sosyal sorumluluk projesi geliştirerek, uygulamışlardır. Proje raporlarını da sorumlu öğretim elemanlarına teslim etmişlerdir. Ayrıca üniversitemiz bünyesine bağlı Dr. Öğretim Üyesi Hatice Adıgüzel’in danışmanı, FTR öğrencilerinden </w:t>
      </w:r>
      <w:r w:rsidR="0018244E">
        <w:t>4</w:t>
      </w:r>
      <w:r>
        <w:t>. sınıf öğrencisi Nilgün Yüksel’in kurucusu ve başkanı olduğu,</w:t>
      </w:r>
      <w:r>
        <w:rPr>
          <w:spacing w:val="-10"/>
        </w:rPr>
        <w:t xml:space="preserve"> </w:t>
      </w:r>
      <w:proofErr w:type="spellStart"/>
      <w:r>
        <w:t>FizyoYaşam</w:t>
      </w:r>
      <w:proofErr w:type="spellEnd"/>
      <w:r>
        <w:rPr>
          <w:spacing w:val="-12"/>
        </w:rPr>
        <w:t xml:space="preserve"> </w:t>
      </w:r>
      <w:r>
        <w:t>kulübü</w:t>
      </w:r>
      <w:r>
        <w:rPr>
          <w:spacing w:val="-12"/>
        </w:rPr>
        <w:t xml:space="preserve"> </w:t>
      </w:r>
      <w:r>
        <w:t>adında</w:t>
      </w:r>
      <w:r>
        <w:rPr>
          <w:spacing w:val="-13"/>
        </w:rPr>
        <w:t xml:space="preserve"> </w:t>
      </w:r>
      <w:r>
        <w:t>üniversitemize</w:t>
      </w:r>
      <w:r>
        <w:rPr>
          <w:spacing w:val="-13"/>
        </w:rPr>
        <w:t xml:space="preserve"> </w:t>
      </w:r>
      <w:r>
        <w:t>bağlı</w:t>
      </w:r>
      <w:r>
        <w:rPr>
          <w:spacing w:val="-11"/>
        </w:rPr>
        <w:t xml:space="preserve"> </w:t>
      </w:r>
      <w:r>
        <w:t>bir</w:t>
      </w:r>
      <w:r>
        <w:rPr>
          <w:spacing w:val="-10"/>
        </w:rPr>
        <w:t xml:space="preserve"> </w:t>
      </w:r>
      <w:r>
        <w:t>öğrenci</w:t>
      </w:r>
      <w:r>
        <w:rPr>
          <w:spacing w:val="-12"/>
        </w:rPr>
        <w:t xml:space="preserve"> </w:t>
      </w:r>
      <w:r>
        <w:t>topluluğu</w:t>
      </w:r>
      <w:r>
        <w:rPr>
          <w:spacing w:val="-12"/>
        </w:rPr>
        <w:t xml:space="preserve"> </w:t>
      </w:r>
      <w:r>
        <w:t>kurulmuştur.</w:t>
      </w:r>
      <w:r>
        <w:rPr>
          <w:spacing w:val="-13"/>
        </w:rPr>
        <w:t xml:space="preserve"> </w:t>
      </w:r>
      <w:r>
        <w:t>Bu kapsamda</w:t>
      </w:r>
      <w:r>
        <w:rPr>
          <w:spacing w:val="-12"/>
        </w:rPr>
        <w:t xml:space="preserve"> </w:t>
      </w:r>
      <w:proofErr w:type="spellStart"/>
      <w:r>
        <w:t>FizyoYaşam</w:t>
      </w:r>
      <w:proofErr w:type="spellEnd"/>
      <w:r>
        <w:rPr>
          <w:spacing w:val="-14"/>
        </w:rPr>
        <w:t xml:space="preserve"> </w:t>
      </w:r>
      <w:r>
        <w:t>öğrenci</w:t>
      </w:r>
      <w:r>
        <w:rPr>
          <w:spacing w:val="-14"/>
        </w:rPr>
        <w:t xml:space="preserve"> </w:t>
      </w:r>
      <w:r>
        <w:t>topluluğu;</w:t>
      </w:r>
      <w:r>
        <w:rPr>
          <w:spacing w:val="-11"/>
        </w:rPr>
        <w:t xml:space="preserve"> </w:t>
      </w:r>
      <w:r>
        <w:t>202</w:t>
      </w:r>
      <w:r w:rsidR="0018244E">
        <w:t>4</w:t>
      </w:r>
      <w:r>
        <w:rPr>
          <w:spacing w:val="-9"/>
        </w:rPr>
        <w:t xml:space="preserve"> </w:t>
      </w:r>
      <w:r>
        <w:t>yılında</w:t>
      </w:r>
      <w:r>
        <w:rPr>
          <w:spacing w:val="-14"/>
        </w:rPr>
        <w:t xml:space="preserve"> </w:t>
      </w:r>
      <w:r>
        <w:t>çeşitli</w:t>
      </w:r>
      <w:r>
        <w:rPr>
          <w:spacing w:val="-13"/>
        </w:rPr>
        <w:t xml:space="preserve"> </w:t>
      </w:r>
      <w:r>
        <w:t>sosyal,</w:t>
      </w:r>
      <w:r>
        <w:rPr>
          <w:spacing w:val="-11"/>
        </w:rPr>
        <w:t xml:space="preserve"> </w:t>
      </w:r>
      <w:r>
        <w:t>bilimsel</w:t>
      </w:r>
      <w:r>
        <w:rPr>
          <w:spacing w:val="-14"/>
        </w:rPr>
        <w:t xml:space="preserve"> </w:t>
      </w:r>
      <w:r>
        <w:t>ve</w:t>
      </w:r>
      <w:r>
        <w:rPr>
          <w:spacing w:val="-14"/>
        </w:rPr>
        <w:t xml:space="preserve"> </w:t>
      </w:r>
      <w:r>
        <w:t>eğitsel</w:t>
      </w:r>
      <w:r>
        <w:rPr>
          <w:spacing w:val="-11"/>
        </w:rPr>
        <w:t xml:space="preserve"> </w:t>
      </w:r>
      <w:r>
        <w:t xml:space="preserve">açıdan üniversitemiz öğrencilerine, Kahramanmaraş iline, fizyoterapistlerine ve topluma katkı sağlayacak </w:t>
      </w:r>
      <w:r w:rsidR="00F14F3B">
        <w:t>iki</w:t>
      </w:r>
      <w:r>
        <w:t xml:space="preserve"> etkinlik düzenlemiştir. Bu etkinlik</w:t>
      </w:r>
      <w:r w:rsidR="00F14F3B">
        <w:t>ler</w:t>
      </w:r>
      <w:r>
        <w:t>;</w:t>
      </w:r>
    </w:p>
    <w:p w14:paraId="67396432" w14:textId="2EAF56EE" w:rsidR="00F14F3B" w:rsidRDefault="00F14F3B" w:rsidP="00F14F3B">
      <w:pPr>
        <w:pStyle w:val="GvdeMetni"/>
        <w:numPr>
          <w:ilvl w:val="0"/>
          <w:numId w:val="11"/>
        </w:numPr>
        <w:spacing w:before="2"/>
      </w:pPr>
      <w:r>
        <w:t>Riskli bebeklerde erken tanı, müdahale ve rehabilitasyon sempozyumu</w:t>
      </w:r>
    </w:p>
    <w:p w14:paraId="1AFD9BAF" w14:textId="77777777" w:rsidR="009D07DD" w:rsidRDefault="009D07DD" w:rsidP="009D07DD">
      <w:pPr>
        <w:pStyle w:val="GvdeMetni"/>
        <w:spacing w:before="2"/>
        <w:ind w:left="501"/>
      </w:pPr>
    </w:p>
    <w:p w14:paraId="145257AE" w14:textId="4416CA15" w:rsidR="00F14F3B" w:rsidRDefault="00F14F3B" w:rsidP="00F14F3B">
      <w:pPr>
        <w:pStyle w:val="GvdeMetni"/>
        <w:numPr>
          <w:ilvl w:val="0"/>
          <w:numId w:val="11"/>
        </w:numPr>
        <w:spacing w:before="2"/>
      </w:pPr>
      <w:r w:rsidRPr="00F14F3B">
        <w:t>Spor Fizyoterapisti Olmak ve En Sık Görülen Yaralanmalar ve Tedavileri</w:t>
      </w:r>
      <w:r>
        <w:t xml:space="preserve"> sunumu</w:t>
      </w:r>
    </w:p>
    <w:p w14:paraId="3A6C596D" w14:textId="77777777" w:rsidR="00F14F3B" w:rsidRDefault="00F14F3B" w:rsidP="00F14F3B">
      <w:pPr>
        <w:pStyle w:val="GvdeMetni"/>
        <w:spacing w:before="2"/>
      </w:pPr>
    </w:p>
    <w:p w14:paraId="71A5870A" w14:textId="77777777" w:rsidR="00F14F3B" w:rsidRDefault="00F14F3B" w:rsidP="00F14F3B">
      <w:pPr>
        <w:pStyle w:val="GvdeMetni"/>
        <w:spacing w:before="2"/>
        <w:ind w:left="501"/>
      </w:pPr>
    </w:p>
    <w:p w14:paraId="7755D052" w14:textId="77777777" w:rsidR="00443C8C" w:rsidRPr="009D07DD" w:rsidRDefault="00000000">
      <w:pPr>
        <w:pStyle w:val="ListeParagraf"/>
        <w:numPr>
          <w:ilvl w:val="1"/>
          <w:numId w:val="6"/>
        </w:numPr>
        <w:tabs>
          <w:tab w:val="left" w:pos="484"/>
        </w:tabs>
        <w:spacing w:before="76"/>
        <w:rPr>
          <w:b/>
          <w:sz w:val="24"/>
        </w:rPr>
      </w:pPr>
      <w:r w:rsidRPr="009D07DD">
        <w:rPr>
          <w:b/>
          <w:sz w:val="24"/>
        </w:rPr>
        <w:t>Uluslararasılaşma</w:t>
      </w:r>
      <w:r w:rsidRPr="009D07DD">
        <w:rPr>
          <w:b/>
          <w:spacing w:val="-6"/>
          <w:sz w:val="24"/>
        </w:rPr>
        <w:t xml:space="preserve"> </w:t>
      </w:r>
      <w:r w:rsidRPr="009D07DD">
        <w:rPr>
          <w:b/>
          <w:spacing w:val="-2"/>
          <w:sz w:val="24"/>
        </w:rPr>
        <w:t>Politikası</w:t>
      </w:r>
    </w:p>
    <w:p w14:paraId="3225E455" w14:textId="270F9EBC" w:rsidR="00443C8C" w:rsidRDefault="00000000">
      <w:pPr>
        <w:pStyle w:val="GvdeMetni"/>
        <w:spacing w:before="135" w:line="360" w:lineRule="auto"/>
        <w:ind w:right="283" w:firstLine="719"/>
      </w:pPr>
      <w:r w:rsidRPr="009D07DD">
        <w:t xml:space="preserve">Sağlık Bilimleri Fakültesi bünyesinde Dış İlişkiler (Yabancı uyruklu/Erasmus/ Farabi ve Özel öğrenciler) Komisyonu bulunmaktadır. Bu kapsamda Fizyoterapi ve Rehabilitasyon bölüm bünyesinde komisyon üyesi olarak Dr. Öğretim Üyesi Hatice Adıgüzel başkan ve Öğretim Görevlisi Elisa </w:t>
      </w:r>
      <w:proofErr w:type="spellStart"/>
      <w:r w:rsidRPr="009D07DD">
        <w:t>Çalışgan</w:t>
      </w:r>
      <w:proofErr w:type="spellEnd"/>
      <w:r w:rsidRPr="009D07DD">
        <w:t xml:space="preserve"> ise üye olarak görevlendirilmiştir. </w:t>
      </w:r>
      <w:r w:rsidR="009D07DD" w:rsidRPr="009D07DD">
        <w:t xml:space="preserve">2024 yılında 3. Sınıf öğrencimiz </w:t>
      </w:r>
      <w:proofErr w:type="spellStart"/>
      <w:r w:rsidR="009D07DD" w:rsidRPr="009D07DD">
        <w:t>Nursena</w:t>
      </w:r>
      <w:proofErr w:type="spellEnd"/>
      <w:r w:rsidR="009D07DD" w:rsidRPr="009D07DD">
        <w:t xml:space="preserve"> ÖZTÜRK ve 4. Sınıf öğrencimiz Cemile Çil Erasmus kapsamında İtalya </w:t>
      </w:r>
      <w:proofErr w:type="spellStart"/>
      <w:r w:rsidR="009D07DD" w:rsidRPr="009D07DD">
        <w:t>Foggia’da</w:t>
      </w:r>
      <w:proofErr w:type="spellEnd"/>
      <w:r w:rsidR="009D07DD" w:rsidRPr="009D07DD">
        <w:t xml:space="preserve"> bulunan UNIVERSITA DEGLI STUDI DI </w:t>
      </w:r>
      <w:proofErr w:type="spellStart"/>
      <w:r w:rsidR="009D07DD" w:rsidRPr="009D07DD">
        <w:t>FOGGIA’ya</w:t>
      </w:r>
      <w:proofErr w:type="spellEnd"/>
      <w:r w:rsidR="009D07DD" w:rsidRPr="009D07DD">
        <w:t xml:space="preserve"> gitmiş</w:t>
      </w:r>
      <w:r w:rsidR="009D07DD">
        <w:t>l</w:t>
      </w:r>
      <w:r w:rsidR="009D07DD" w:rsidRPr="009D07DD">
        <w:t>erdir.</w:t>
      </w:r>
    </w:p>
    <w:p w14:paraId="606F40A3" w14:textId="77777777" w:rsidR="009D07DD" w:rsidRDefault="009D07DD">
      <w:pPr>
        <w:pStyle w:val="GvdeMetni"/>
        <w:spacing w:before="135" w:line="360" w:lineRule="auto"/>
        <w:ind w:right="283" w:firstLine="719"/>
      </w:pPr>
    </w:p>
    <w:p w14:paraId="72B5652C" w14:textId="77777777" w:rsidR="00443C8C" w:rsidRDefault="00000000">
      <w:pPr>
        <w:spacing w:before="5"/>
        <w:ind w:right="1015"/>
        <w:jc w:val="center"/>
        <w:rPr>
          <w:b/>
          <w:sz w:val="24"/>
        </w:rPr>
      </w:pPr>
      <w:r>
        <w:rPr>
          <w:b/>
          <w:sz w:val="24"/>
        </w:rPr>
        <w:t>FAALİYETLERE</w:t>
      </w:r>
      <w:r>
        <w:rPr>
          <w:b/>
          <w:spacing w:val="-6"/>
          <w:sz w:val="24"/>
        </w:rPr>
        <w:t xml:space="preserve"> </w:t>
      </w:r>
      <w:r>
        <w:rPr>
          <w:b/>
          <w:sz w:val="24"/>
        </w:rPr>
        <w:t>İLİŞKİN</w:t>
      </w:r>
      <w:r>
        <w:rPr>
          <w:b/>
          <w:spacing w:val="-4"/>
          <w:sz w:val="24"/>
        </w:rPr>
        <w:t xml:space="preserve"> </w:t>
      </w:r>
      <w:r>
        <w:rPr>
          <w:b/>
          <w:sz w:val="24"/>
        </w:rPr>
        <w:t>BİLGİ</w:t>
      </w:r>
      <w:r>
        <w:rPr>
          <w:b/>
          <w:spacing w:val="-4"/>
          <w:sz w:val="24"/>
        </w:rPr>
        <w:t xml:space="preserve"> </w:t>
      </w:r>
      <w:r>
        <w:rPr>
          <w:b/>
          <w:sz w:val="24"/>
        </w:rPr>
        <w:t>VE</w:t>
      </w:r>
      <w:r>
        <w:rPr>
          <w:b/>
          <w:spacing w:val="-3"/>
          <w:sz w:val="24"/>
        </w:rPr>
        <w:t xml:space="preserve"> </w:t>
      </w:r>
      <w:r>
        <w:rPr>
          <w:b/>
          <w:spacing w:val="-2"/>
          <w:sz w:val="24"/>
        </w:rPr>
        <w:t>DEĞERLENDİRMELER</w:t>
      </w:r>
    </w:p>
    <w:p w14:paraId="33F73016" w14:textId="77777777" w:rsidR="00443C8C" w:rsidRDefault="00000000">
      <w:pPr>
        <w:pStyle w:val="ListeParagraf"/>
        <w:numPr>
          <w:ilvl w:val="2"/>
          <w:numId w:val="6"/>
        </w:numPr>
        <w:tabs>
          <w:tab w:val="left" w:pos="706"/>
        </w:tabs>
        <w:spacing w:before="139"/>
        <w:ind w:left="706" w:hanging="359"/>
        <w:rPr>
          <w:b/>
          <w:sz w:val="24"/>
        </w:rPr>
      </w:pPr>
      <w:r>
        <w:rPr>
          <w:b/>
          <w:sz w:val="24"/>
        </w:rPr>
        <w:t>Bölüm</w:t>
      </w:r>
      <w:r>
        <w:rPr>
          <w:b/>
          <w:spacing w:val="-8"/>
          <w:sz w:val="24"/>
        </w:rPr>
        <w:t xml:space="preserve"> </w:t>
      </w:r>
      <w:r>
        <w:rPr>
          <w:b/>
          <w:sz w:val="24"/>
        </w:rPr>
        <w:t>Lisans</w:t>
      </w:r>
      <w:r>
        <w:rPr>
          <w:b/>
          <w:spacing w:val="-4"/>
          <w:sz w:val="24"/>
        </w:rPr>
        <w:t xml:space="preserve"> </w:t>
      </w:r>
      <w:r>
        <w:rPr>
          <w:b/>
          <w:sz w:val="24"/>
        </w:rPr>
        <w:t>ve</w:t>
      </w:r>
      <w:r>
        <w:rPr>
          <w:b/>
          <w:spacing w:val="-4"/>
          <w:sz w:val="24"/>
        </w:rPr>
        <w:t xml:space="preserve"> </w:t>
      </w:r>
      <w:r>
        <w:rPr>
          <w:b/>
          <w:sz w:val="24"/>
        </w:rPr>
        <w:t>Lisansüstü</w:t>
      </w:r>
      <w:r>
        <w:rPr>
          <w:b/>
          <w:spacing w:val="-1"/>
          <w:sz w:val="24"/>
        </w:rPr>
        <w:t xml:space="preserve"> </w:t>
      </w:r>
      <w:r>
        <w:rPr>
          <w:b/>
          <w:sz w:val="24"/>
        </w:rPr>
        <w:t>Öğrencilerinin</w:t>
      </w:r>
      <w:r>
        <w:rPr>
          <w:b/>
          <w:spacing w:val="-2"/>
          <w:sz w:val="24"/>
        </w:rPr>
        <w:t xml:space="preserve"> Dağılımı</w:t>
      </w:r>
    </w:p>
    <w:p w14:paraId="2CFC936F" w14:textId="77777777" w:rsidR="00443C8C" w:rsidRDefault="00000000">
      <w:pPr>
        <w:pStyle w:val="ListeParagraf"/>
        <w:numPr>
          <w:ilvl w:val="2"/>
          <w:numId w:val="6"/>
        </w:numPr>
        <w:tabs>
          <w:tab w:val="left" w:pos="706"/>
        </w:tabs>
        <w:spacing w:before="137"/>
        <w:ind w:left="706" w:hanging="359"/>
        <w:rPr>
          <w:b/>
          <w:sz w:val="24"/>
        </w:rPr>
      </w:pPr>
      <w:r>
        <w:rPr>
          <w:b/>
          <w:sz w:val="24"/>
        </w:rPr>
        <w:t>Belirtilen</w:t>
      </w:r>
      <w:r>
        <w:rPr>
          <w:b/>
          <w:spacing w:val="-5"/>
          <w:sz w:val="24"/>
        </w:rPr>
        <w:t xml:space="preserve"> </w:t>
      </w:r>
      <w:r>
        <w:rPr>
          <w:b/>
          <w:sz w:val="24"/>
        </w:rPr>
        <w:t>Yıla</w:t>
      </w:r>
      <w:r>
        <w:rPr>
          <w:b/>
          <w:spacing w:val="-4"/>
          <w:sz w:val="24"/>
        </w:rPr>
        <w:t xml:space="preserve"> </w:t>
      </w:r>
      <w:r>
        <w:rPr>
          <w:b/>
          <w:sz w:val="24"/>
        </w:rPr>
        <w:t>ait</w:t>
      </w:r>
      <w:r>
        <w:rPr>
          <w:b/>
          <w:spacing w:val="-4"/>
          <w:sz w:val="24"/>
        </w:rPr>
        <w:t xml:space="preserve"> </w:t>
      </w:r>
      <w:r>
        <w:rPr>
          <w:b/>
          <w:sz w:val="24"/>
        </w:rPr>
        <w:t>Yayınlanmış</w:t>
      </w:r>
      <w:r>
        <w:rPr>
          <w:b/>
          <w:spacing w:val="-5"/>
          <w:sz w:val="24"/>
        </w:rPr>
        <w:t xml:space="preserve"> </w:t>
      </w:r>
      <w:r>
        <w:rPr>
          <w:b/>
          <w:sz w:val="24"/>
        </w:rPr>
        <w:t>Akademik</w:t>
      </w:r>
      <w:r>
        <w:rPr>
          <w:b/>
          <w:spacing w:val="-3"/>
          <w:sz w:val="24"/>
        </w:rPr>
        <w:t xml:space="preserve"> </w:t>
      </w:r>
      <w:r>
        <w:rPr>
          <w:b/>
          <w:spacing w:val="-2"/>
          <w:sz w:val="24"/>
        </w:rPr>
        <w:t>Çalışmalar</w:t>
      </w:r>
    </w:p>
    <w:p w14:paraId="70B0E230" w14:textId="77777777" w:rsidR="00443C8C" w:rsidRDefault="00000000">
      <w:pPr>
        <w:pStyle w:val="ListeParagraf"/>
        <w:numPr>
          <w:ilvl w:val="0"/>
          <w:numId w:val="8"/>
        </w:numPr>
        <w:tabs>
          <w:tab w:val="left" w:pos="719"/>
        </w:tabs>
        <w:spacing w:before="139"/>
        <w:ind w:left="719" w:right="948" w:hanging="719"/>
        <w:jc w:val="center"/>
        <w:rPr>
          <w:b/>
          <w:sz w:val="24"/>
        </w:rPr>
      </w:pPr>
      <w:r>
        <w:rPr>
          <w:b/>
          <w:sz w:val="24"/>
        </w:rPr>
        <w:lastRenderedPageBreak/>
        <w:t>KURUMSAL</w:t>
      </w:r>
      <w:r>
        <w:rPr>
          <w:b/>
          <w:spacing w:val="-3"/>
          <w:sz w:val="24"/>
        </w:rPr>
        <w:t xml:space="preserve"> </w:t>
      </w:r>
      <w:r>
        <w:rPr>
          <w:b/>
          <w:sz w:val="24"/>
        </w:rPr>
        <w:t>KABİLİYET</w:t>
      </w:r>
      <w:r>
        <w:rPr>
          <w:b/>
          <w:spacing w:val="-2"/>
          <w:sz w:val="24"/>
        </w:rPr>
        <w:t xml:space="preserve"> </w:t>
      </w:r>
      <w:r>
        <w:rPr>
          <w:b/>
          <w:sz w:val="24"/>
        </w:rPr>
        <w:t>ve</w:t>
      </w:r>
      <w:r>
        <w:rPr>
          <w:b/>
          <w:spacing w:val="-3"/>
          <w:sz w:val="24"/>
        </w:rPr>
        <w:t xml:space="preserve"> </w:t>
      </w:r>
      <w:r>
        <w:rPr>
          <w:b/>
          <w:sz w:val="24"/>
        </w:rPr>
        <w:t>KAPASİTENİN</w:t>
      </w:r>
      <w:r>
        <w:rPr>
          <w:b/>
          <w:spacing w:val="-3"/>
          <w:sz w:val="24"/>
        </w:rPr>
        <w:t xml:space="preserve"> </w:t>
      </w:r>
      <w:r>
        <w:rPr>
          <w:b/>
          <w:spacing w:val="-2"/>
          <w:sz w:val="24"/>
        </w:rPr>
        <w:t>DEĞERLENDİRİLMESİ</w:t>
      </w:r>
    </w:p>
    <w:p w14:paraId="4CE2359C" w14:textId="77777777" w:rsidR="00443C8C" w:rsidRDefault="00000000">
      <w:pPr>
        <w:pStyle w:val="ListeParagraf"/>
        <w:numPr>
          <w:ilvl w:val="1"/>
          <w:numId w:val="10"/>
        </w:numPr>
        <w:tabs>
          <w:tab w:val="left" w:pos="642"/>
        </w:tabs>
        <w:spacing w:before="137"/>
        <w:ind w:left="642" w:hanging="359"/>
        <w:jc w:val="left"/>
        <w:rPr>
          <w:b/>
          <w:sz w:val="24"/>
        </w:rPr>
      </w:pPr>
      <w:r>
        <w:rPr>
          <w:b/>
          <w:sz w:val="24"/>
        </w:rPr>
        <w:t>Üstünlükler</w:t>
      </w:r>
      <w:r>
        <w:rPr>
          <w:b/>
          <w:spacing w:val="-4"/>
          <w:sz w:val="24"/>
        </w:rPr>
        <w:t xml:space="preserve"> </w:t>
      </w:r>
      <w:r>
        <w:rPr>
          <w:b/>
          <w:sz w:val="24"/>
        </w:rPr>
        <w:t>ve</w:t>
      </w:r>
      <w:r>
        <w:rPr>
          <w:b/>
          <w:spacing w:val="-2"/>
          <w:sz w:val="24"/>
        </w:rPr>
        <w:t xml:space="preserve"> Zayıflıklar</w:t>
      </w:r>
    </w:p>
    <w:p w14:paraId="1D2F8A59" w14:textId="77777777" w:rsidR="00443C8C" w:rsidRDefault="00000000">
      <w:pPr>
        <w:pStyle w:val="ListeParagraf"/>
        <w:numPr>
          <w:ilvl w:val="1"/>
          <w:numId w:val="10"/>
        </w:numPr>
        <w:tabs>
          <w:tab w:val="left" w:pos="642"/>
        </w:tabs>
        <w:spacing w:before="139"/>
        <w:ind w:left="642" w:hanging="359"/>
        <w:jc w:val="left"/>
        <w:rPr>
          <w:b/>
          <w:sz w:val="24"/>
        </w:rPr>
      </w:pPr>
      <w:r>
        <w:rPr>
          <w:b/>
          <w:spacing w:val="-2"/>
          <w:sz w:val="24"/>
        </w:rPr>
        <w:t>Değerlendirme</w:t>
      </w:r>
    </w:p>
    <w:p w14:paraId="43DB48A8" w14:textId="77777777" w:rsidR="00443C8C" w:rsidRDefault="00000000">
      <w:pPr>
        <w:pStyle w:val="ListeParagraf"/>
        <w:numPr>
          <w:ilvl w:val="0"/>
          <w:numId w:val="8"/>
        </w:numPr>
        <w:tabs>
          <w:tab w:val="left" w:pos="860"/>
        </w:tabs>
        <w:spacing w:before="137"/>
        <w:ind w:left="860" w:hanging="719"/>
        <w:rPr>
          <w:b/>
          <w:sz w:val="24"/>
        </w:rPr>
      </w:pPr>
      <w:r>
        <w:rPr>
          <w:b/>
          <w:sz w:val="24"/>
        </w:rPr>
        <w:t>ÖNERİ</w:t>
      </w:r>
      <w:r>
        <w:rPr>
          <w:b/>
          <w:spacing w:val="-2"/>
          <w:sz w:val="24"/>
        </w:rPr>
        <w:t xml:space="preserve"> </w:t>
      </w:r>
      <w:r>
        <w:rPr>
          <w:b/>
          <w:sz w:val="24"/>
        </w:rPr>
        <w:t>VE</w:t>
      </w:r>
      <w:r>
        <w:rPr>
          <w:b/>
          <w:spacing w:val="-1"/>
          <w:sz w:val="24"/>
        </w:rPr>
        <w:t xml:space="preserve"> </w:t>
      </w:r>
      <w:r>
        <w:rPr>
          <w:b/>
          <w:spacing w:val="-2"/>
          <w:sz w:val="24"/>
        </w:rPr>
        <w:t>TEDBİRLER</w:t>
      </w:r>
    </w:p>
    <w:p w14:paraId="4E7F2414" w14:textId="77777777" w:rsidR="00443C8C" w:rsidRDefault="00000000">
      <w:pPr>
        <w:pStyle w:val="ListeParagraf"/>
        <w:numPr>
          <w:ilvl w:val="0"/>
          <w:numId w:val="8"/>
        </w:numPr>
        <w:tabs>
          <w:tab w:val="left" w:pos="566"/>
        </w:tabs>
        <w:spacing w:before="140"/>
        <w:ind w:left="566" w:hanging="425"/>
        <w:rPr>
          <w:b/>
          <w:sz w:val="24"/>
        </w:rPr>
      </w:pPr>
      <w:r>
        <w:rPr>
          <w:b/>
          <w:spacing w:val="-2"/>
          <w:sz w:val="24"/>
        </w:rPr>
        <w:t>EKLER</w:t>
      </w:r>
    </w:p>
    <w:p w14:paraId="7E98054E" w14:textId="77777777" w:rsidR="00443C8C" w:rsidRDefault="00443C8C">
      <w:pPr>
        <w:pStyle w:val="GvdeMetni"/>
        <w:ind w:left="0"/>
        <w:jc w:val="left"/>
        <w:rPr>
          <w:b/>
        </w:rPr>
      </w:pPr>
    </w:p>
    <w:p w14:paraId="29106CB6" w14:textId="77777777" w:rsidR="00443C8C" w:rsidRDefault="00443C8C">
      <w:pPr>
        <w:pStyle w:val="GvdeMetni"/>
        <w:ind w:left="0"/>
        <w:jc w:val="left"/>
        <w:rPr>
          <w:b/>
        </w:rPr>
      </w:pPr>
    </w:p>
    <w:p w14:paraId="762740D4" w14:textId="77777777" w:rsidR="00443C8C" w:rsidRDefault="00443C8C">
      <w:pPr>
        <w:pStyle w:val="GvdeMetni"/>
        <w:ind w:left="0"/>
        <w:jc w:val="left"/>
        <w:rPr>
          <w:b/>
        </w:rPr>
      </w:pPr>
    </w:p>
    <w:p w14:paraId="5AEF067E" w14:textId="77777777" w:rsidR="00443C8C" w:rsidRDefault="00443C8C">
      <w:pPr>
        <w:pStyle w:val="GvdeMetni"/>
        <w:ind w:left="0"/>
        <w:jc w:val="left"/>
        <w:rPr>
          <w:b/>
        </w:rPr>
      </w:pPr>
    </w:p>
    <w:p w14:paraId="1ED8E4D2" w14:textId="77777777" w:rsidR="00443C8C" w:rsidRDefault="00443C8C">
      <w:pPr>
        <w:pStyle w:val="GvdeMetni"/>
        <w:ind w:left="0"/>
        <w:jc w:val="left"/>
        <w:rPr>
          <w:b/>
        </w:rPr>
      </w:pPr>
    </w:p>
    <w:p w14:paraId="01CF05FD" w14:textId="77777777" w:rsidR="00443C8C" w:rsidRDefault="00443C8C">
      <w:pPr>
        <w:pStyle w:val="GvdeMetni"/>
        <w:ind w:left="0"/>
        <w:jc w:val="left"/>
        <w:rPr>
          <w:b/>
        </w:rPr>
      </w:pPr>
    </w:p>
    <w:p w14:paraId="7E256923" w14:textId="77777777" w:rsidR="00443C8C" w:rsidRDefault="00443C8C">
      <w:pPr>
        <w:pStyle w:val="GvdeMetni"/>
        <w:ind w:left="0"/>
        <w:jc w:val="left"/>
        <w:rPr>
          <w:b/>
        </w:rPr>
      </w:pPr>
    </w:p>
    <w:p w14:paraId="7C3F66B0" w14:textId="77777777" w:rsidR="00443C8C" w:rsidRDefault="00443C8C">
      <w:pPr>
        <w:pStyle w:val="GvdeMetni"/>
        <w:ind w:left="0"/>
        <w:jc w:val="left"/>
        <w:rPr>
          <w:b/>
        </w:rPr>
      </w:pPr>
    </w:p>
    <w:p w14:paraId="27537256" w14:textId="77777777" w:rsidR="00443C8C" w:rsidRDefault="00443C8C">
      <w:pPr>
        <w:pStyle w:val="GvdeMetni"/>
        <w:ind w:left="0"/>
        <w:jc w:val="left"/>
        <w:rPr>
          <w:b/>
        </w:rPr>
      </w:pPr>
    </w:p>
    <w:p w14:paraId="47562595" w14:textId="77777777" w:rsidR="00443C8C" w:rsidRDefault="00443C8C">
      <w:pPr>
        <w:pStyle w:val="GvdeMetni"/>
        <w:ind w:left="0"/>
        <w:jc w:val="left"/>
        <w:rPr>
          <w:b/>
        </w:rPr>
      </w:pPr>
    </w:p>
    <w:p w14:paraId="4EECA4E3" w14:textId="77777777" w:rsidR="00443C8C" w:rsidRDefault="00443C8C">
      <w:pPr>
        <w:pStyle w:val="GvdeMetni"/>
        <w:ind w:left="0"/>
        <w:jc w:val="left"/>
        <w:rPr>
          <w:b/>
        </w:rPr>
      </w:pPr>
    </w:p>
    <w:p w14:paraId="677E778C" w14:textId="77777777" w:rsidR="00443C8C" w:rsidRDefault="00443C8C">
      <w:pPr>
        <w:pStyle w:val="GvdeMetni"/>
        <w:ind w:left="0"/>
        <w:jc w:val="left"/>
        <w:rPr>
          <w:b/>
        </w:rPr>
      </w:pPr>
    </w:p>
    <w:p w14:paraId="79BD22F4" w14:textId="77777777" w:rsidR="00443C8C" w:rsidRDefault="00443C8C">
      <w:pPr>
        <w:pStyle w:val="GvdeMetni"/>
        <w:ind w:left="0"/>
        <w:jc w:val="left"/>
        <w:rPr>
          <w:b/>
        </w:rPr>
      </w:pPr>
    </w:p>
    <w:p w14:paraId="67F2D676" w14:textId="77777777" w:rsidR="00443C8C" w:rsidRDefault="00443C8C">
      <w:pPr>
        <w:pStyle w:val="GvdeMetni"/>
        <w:ind w:left="0"/>
        <w:jc w:val="left"/>
        <w:rPr>
          <w:b/>
        </w:rPr>
      </w:pPr>
    </w:p>
    <w:p w14:paraId="6A1A5564" w14:textId="77777777" w:rsidR="00443C8C" w:rsidRDefault="00443C8C">
      <w:pPr>
        <w:pStyle w:val="GvdeMetni"/>
        <w:ind w:left="0"/>
        <w:jc w:val="left"/>
        <w:rPr>
          <w:b/>
        </w:rPr>
      </w:pPr>
    </w:p>
    <w:p w14:paraId="0F4AC615" w14:textId="77777777" w:rsidR="00443C8C" w:rsidRDefault="00443C8C">
      <w:pPr>
        <w:pStyle w:val="GvdeMetni"/>
        <w:ind w:left="0"/>
        <w:jc w:val="left"/>
        <w:rPr>
          <w:b/>
        </w:rPr>
      </w:pPr>
    </w:p>
    <w:p w14:paraId="429DC48F" w14:textId="77777777" w:rsidR="00443C8C" w:rsidRDefault="00443C8C">
      <w:pPr>
        <w:pStyle w:val="GvdeMetni"/>
        <w:ind w:left="0"/>
        <w:jc w:val="left"/>
        <w:rPr>
          <w:b/>
        </w:rPr>
      </w:pPr>
    </w:p>
    <w:p w14:paraId="398A6CE1" w14:textId="77777777" w:rsidR="00443C8C" w:rsidRDefault="00443C8C">
      <w:pPr>
        <w:pStyle w:val="GvdeMetni"/>
        <w:spacing w:before="202"/>
        <w:ind w:left="0"/>
        <w:jc w:val="left"/>
        <w:rPr>
          <w:b/>
        </w:rPr>
      </w:pPr>
    </w:p>
    <w:p w14:paraId="0E7FBFCB" w14:textId="77777777" w:rsidR="00443C8C" w:rsidRDefault="00000000">
      <w:pPr>
        <w:ind w:left="141"/>
        <w:rPr>
          <w:b/>
          <w:sz w:val="24"/>
        </w:rPr>
      </w:pPr>
      <w:r>
        <w:rPr>
          <w:b/>
          <w:spacing w:val="-5"/>
          <w:sz w:val="24"/>
        </w:rPr>
        <w:t>EK</w:t>
      </w:r>
    </w:p>
    <w:p w14:paraId="55ED903B" w14:textId="77777777" w:rsidR="00443C8C" w:rsidRDefault="00443C8C">
      <w:pPr>
        <w:rPr>
          <w:b/>
          <w:sz w:val="24"/>
        </w:rPr>
        <w:sectPr w:rsidR="00443C8C">
          <w:pgSz w:w="11910" w:h="16840"/>
          <w:pgMar w:top="1320" w:right="1133" w:bottom="280" w:left="1275" w:header="708" w:footer="708" w:gutter="0"/>
          <w:cols w:space="708"/>
        </w:sectPr>
      </w:pPr>
    </w:p>
    <w:p w14:paraId="15C31E33" w14:textId="77777777" w:rsidR="00443C8C" w:rsidRDefault="00000000">
      <w:pPr>
        <w:spacing w:before="74"/>
        <w:ind w:left="141"/>
        <w:rPr>
          <w:b/>
          <w:sz w:val="24"/>
        </w:rPr>
      </w:pPr>
      <w:r>
        <w:rPr>
          <w:b/>
          <w:sz w:val="24"/>
        </w:rPr>
        <w:lastRenderedPageBreak/>
        <w:t>FİZYOTERAPİ</w:t>
      </w:r>
      <w:r>
        <w:rPr>
          <w:b/>
          <w:spacing w:val="2"/>
          <w:sz w:val="24"/>
        </w:rPr>
        <w:t xml:space="preserve"> </w:t>
      </w:r>
      <w:r>
        <w:rPr>
          <w:b/>
          <w:sz w:val="24"/>
        </w:rPr>
        <w:t>VE</w:t>
      </w:r>
      <w:r>
        <w:rPr>
          <w:b/>
          <w:spacing w:val="-4"/>
          <w:sz w:val="24"/>
        </w:rPr>
        <w:t xml:space="preserve"> </w:t>
      </w:r>
      <w:r>
        <w:rPr>
          <w:b/>
          <w:sz w:val="24"/>
        </w:rPr>
        <w:t>REHABİLİTASYON</w:t>
      </w:r>
      <w:r>
        <w:rPr>
          <w:b/>
          <w:spacing w:val="-5"/>
          <w:sz w:val="24"/>
        </w:rPr>
        <w:t xml:space="preserve"> </w:t>
      </w:r>
      <w:r>
        <w:rPr>
          <w:b/>
          <w:sz w:val="24"/>
        </w:rPr>
        <w:t>BÖLÜMÜ</w:t>
      </w:r>
      <w:r>
        <w:rPr>
          <w:b/>
          <w:spacing w:val="-2"/>
          <w:sz w:val="24"/>
        </w:rPr>
        <w:t xml:space="preserve"> </w:t>
      </w:r>
      <w:r>
        <w:rPr>
          <w:b/>
          <w:sz w:val="24"/>
        </w:rPr>
        <w:t>LİSANS</w:t>
      </w:r>
      <w:r>
        <w:rPr>
          <w:b/>
          <w:spacing w:val="-2"/>
          <w:sz w:val="24"/>
        </w:rPr>
        <w:t xml:space="preserve"> </w:t>
      </w:r>
      <w:r>
        <w:rPr>
          <w:b/>
          <w:sz w:val="24"/>
        </w:rPr>
        <w:t>ÖĞRENCİ</w:t>
      </w:r>
      <w:r>
        <w:rPr>
          <w:b/>
          <w:spacing w:val="-5"/>
          <w:sz w:val="24"/>
        </w:rPr>
        <w:t xml:space="preserve"> </w:t>
      </w:r>
      <w:r>
        <w:rPr>
          <w:b/>
          <w:spacing w:val="-2"/>
          <w:sz w:val="24"/>
        </w:rPr>
        <w:t>SAYILARI</w:t>
      </w:r>
    </w:p>
    <w:p w14:paraId="796A3A2E" w14:textId="77777777" w:rsidR="00443C8C" w:rsidRDefault="00443C8C">
      <w:pPr>
        <w:pStyle w:val="GvdeMetni"/>
        <w:spacing w:before="2"/>
        <w:ind w:left="0"/>
        <w:jc w:val="left"/>
        <w:rPr>
          <w:b/>
          <w:sz w:val="1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2683"/>
        <w:gridCol w:w="2028"/>
        <w:gridCol w:w="1951"/>
      </w:tblGrid>
      <w:tr w:rsidR="00443C8C" w14:paraId="69BDE04F" w14:textId="77777777">
        <w:trPr>
          <w:trHeight w:val="268"/>
        </w:trPr>
        <w:tc>
          <w:tcPr>
            <w:tcW w:w="9211" w:type="dxa"/>
            <w:gridSpan w:val="4"/>
            <w:shd w:val="clear" w:color="auto" w:fill="FFCC00"/>
          </w:tcPr>
          <w:p w14:paraId="7B46E4A1" w14:textId="57D7F939" w:rsidR="00443C8C" w:rsidRDefault="00000000">
            <w:pPr>
              <w:pStyle w:val="TableParagraph"/>
              <w:spacing w:line="248" w:lineRule="exact"/>
              <w:ind w:left="15"/>
              <w:rPr>
                <w:rFonts w:ascii="Calibri" w:hAnsi="Calibri"/>
                <w:b/>
              </w:rPr>
            </w:pPr>
            <w:r>
              <w:rPr>
                <w:rFonts w:ascii="Calibri" w:hAnsi="Calibri"/>
                <w:b/>
                <w:color w:val="403052"/>
              </w:rPr>
              <w:t>202</w:t>
            </w:r>
            <w:r w:rsidR="00C23CA3">
              <w:rPr>
                <w:rFonts w:ascii="Calibri" w:hAnsi="Calibri"/>
                <w:b/>
                <w:color w:val="403052"/>
              </w:rPr>
              <w:t>3</w:t>
            </w:r>
            <w:r>
              <w:rPr>
                <w:rFonts w:ascii="Calibri" w:hAnsi="Calibri"/>
                <w:b/>
                <w:color w:val="403052"/>
              </w:rPr>
              <w:t>-202</w:t>
            </w:r>
            <w:r w:rsidR="00C23CA3">
              <w:rPr>
                <w:rFonts w:ascii="Calibri" w:hAnsi="Calibri"/>
                <w:b/>
                <w:color w:val="403052"/>
              </w:rPr>
              <w:t>4</w:t>
            </w:r>
            <w:r>
              <w:rPr>
                <w:rFonts w:ascii="Calibri" w:hAnsi="Calibri"/>
                <w:b/>
                <w:color w:val="403052"/>
                <w:spacing w:val="-9"/>
              </w:rPr>
              <w:t xml:space="preserve"> </w:t>
            </w:r>
            <w:r>
              <w:rPr>
                <w:rFonts w:ascii="Calibri" w:hAnsi="Calibri"/>
                <w:b/>
                <w:color w:val="403052"/>
              </w:rPr>
              <w:t>Eğitim-Öğretim</w:t>
            </w:r>
            <w:r>
              <w:rPr>
                <w:rFonts w:ascii="Calibri" w:hAnsi="Calibri"/>
                <w:b/>
                <w:color w:val="403052"/>
                <w:spacing w:val="-7"/>
              </w:rPr>
              <w:t xml:space="preserve"> </w:t>
            </w:r>
            <w:r>
              <w:rPr>
                <w:rFonts w:ascii="Calibri" w:hAnsi="Calibri"/>
                <w:b/>
                <w:color w:val="403052"/>
              </w:rPr>
              <w:t>Öğretim</w:t>
            </w:r>
            <w:r>
              <w:rPr>
                <w:rFonts w:ascii="Calibri" w:hAnsi="Calibri"/>
                <w:b/>
                <w:color w:val="403052"/>
                <w:spacing w:val="-7"/>
              </w:rPr>
              <w:t xml:space="preserve"> </w:t>
            </w:r>
            <w:r>
              <w:rPr>
                <w:rFonts w:ascii="Calibri" w:hAnsi="Calibri"/>
                <w:b/>
                <w:color w:val="403052"/>
              </w:rPr>
              <w:t>Yılı</w:t>
            </w:r>
            <w:r>
              <w:rPr>
                <w:rFonts w:ascii="Calibri" w:hAnsi="Calibri"/>
                <w:b/>
                <w:color w:val="403052"/>
                <w:spacing w:val="-7"/>
              </w:rPr>
              <w:t xml:space="preserve"> </w:t>
            </w:r>
            <w:r>
              <w:rPr>
                <w:rFonts w:ascii="Calibri" w:hAnsi="Calibri"/>
                <w:b/>
                <w:color w:val="403052"/>
              </w:rPr>
              <w:t>Öğrenci</w:t>
            </w:r>
            <w:r>
              <w:rPr>
                <w:rFonts w:ascii="Calibri" w:hAnsi="Calibri"/>
                <w:b/>
                <w:color w:val="403052"/>
                <w:spacing w:val="-6"/>
              </w:rPr>
              <w:t xml:space="preserve"> </w:t>
            </w:r>
            <w:r>
              <w:rPr>
                <w:rFonts w:ascii="Calibri" w:hAnsi="Calibri"/>
                <w:b/>
                <w:color w:val="403052"/>
                <w:spacing w:val="-2"/>
              </w:rPr>
              <w:t>Sayıları</w:t>
            </w:r>
          </w:p>
        </w:tc>
      </w:tr>
      <w:tr w:rsidR="00443C8C" w14:paraId="1D34198F" w14:textId="77777777">
        <w:trPr>
          <w:trHeight w:val="275"/>
        </w:trPr>
        <w:tc>
          <w:tcPr>
            <w:tcW w:w="2549" w:type="dxa"/>
          </w:tcPr>
          <w:p w14:paraId="34531F3A" w14:textId="77777777" w:rsidR="00443C8C" w:rsidRDefault="00000000">
            <w:pPr>
              <w:pStyle w:val="TableParagraph"/>
              <w:ind w:left="143"/>
              <w:jc w:val="left"/>
              <w:rPr>
                <w:sz w:val="24"/>
              </w:rPr>
            </w:pPr>
            <w:r>
              <w:rPr>
                <w:spacing w:val="-2"/>
                <w:sz w:val="24"/>
              </w:rPr>
              <w:t>PROGRAM</w:t>
            </w:r>
          </w:p>
        </w:tc>
        <w:tc>
          <w:tcPr>
            <w:tcW w:w="2683" w:type="dxa"/>
          </w:tcPr>
          <w:p w14:paraId="73E1B674" w14:textId="77777777" w:rsidR="00443C8C" w:rsidRDefault="00000000">
            <w:pPr>
              <w:pStyle w:val="TableParagraph"/>
              <w:ind w:left="82" w:right="2"/>
              <w:rPr>
                <w:sz w:val="24"/>
              </w:rPr>
            </w:pPr>
            <w:r>
              <w:rPr>
                <w:spacing w:val="-2"/>
                <w:sz w:val="24"/>
              </w:rPr>
              <w:t>ERKEK</w:t>
            </w:r>
          </w:p>
        </w:tc>
        <w:tc>
          <w:tcPr>
            <w:tcW w:w="2028" w:type="dxa"/>
          </w:tcPr>
          <w:p w14:paraId="35217DCC" w14:textId="77777777" w:rsidR="00443C8C" w:rsidRDefault="00000000">
            <w:pPr>
              <w:pStyle w:val="TableParagraph"/>
              <w:ind w:left="87" w:right="4"/>
              <w:rPr>
                <w:sz w:val="24"/>
              </w:rPr>
            </w:pPr>
            <w:r>
              <w:rPr>
                <w:spacing w:val="-2"/>
                <w:sz w:val="24"/>
              </w:rPr>
              <w:t>KADIN</w:t>
            </w:r>
          </w:p>
        </w:tc>
        <w:tc>
          <w:tcPr>
            <w:tcW w:w="1951" w:type="dxa"/>
          </w:tcPr>
          <w:p w14:paraId="60E3C61C" w14:textId="77777777" w:rsidR="00443C8C" w:rsidRDefault="00000000">
            <w:pPr>
              <w:pStyle w:val="TableParagraph"/>
              <w:ind w:left="86" w:right="4"/>
              <w:rPr>
                <w:sz w:val="24"/>
              </w:rPr>
            </w:pPr>
            <w:r>
              <w:rPr>
                <w:spacing w:val="-2"/>
                <w:sz w:val="24"/>
              </w:rPr>
              <w:t>TOPLAM</w:t>
            </w:r>
          </w:p>
        </w:tc>
      </w:tr>
      <w:tr w:rsidR="00443C8C" w14:paraId="2FD7792D" w14:textId="77777777">
        <w:trPr>
          <w:trHeight w:val="277"/>
        </w:trPr>
        <w:tc>
          <w:tcPr>
            <w:tcW w:w="2549" w:type="dxa"/>
            <w:shd w:val="clear" w:color="auto" w:fill="F1F1F1"/>
          </w:tcPr>
          <w:p w14:paraId="72C54050" w14:textId="77777777" w:rsidR="00443C8C" w:rsidRDefault="00000000">
            <w:pPr>
              <w:pStyle w:val="TableParagraph"/>
              <w:spacing w:line="258" w:lineRule="exact"/>
              <w:ind w:left="143"/>
              <w:jc w:val="left"/>
              <w:rPr>
                <w:sz w:val="24"/>
              </w:rPr>
            </w:pPr>
            <w:r>
              <w:rPr>
                <w:sz w:val="24"/>
              </w:rPr>
              <w:t>Lisans</w:t>
            </w:r>
            <w:r>
              <w:rPr>
                <w:spacing w:val="-10"/>
                <w:sz w:val="24"/>
              </w:rPr>
              <w:t xml:space="preserve"> </w:t>
            </w:r>
            <w:r>
              <w:rPr>
                <w:spacing w:val="-2"/>
                <w:sz w:val="24"/>
              </w:rPr>
              <w:t>(Gündüz)</w:t>
            </w:r>
          </w:p>
        </w:tc>
        <w:tc>
          <w:tcPr>
            <w:tcW w:w="2683" w:type="dxa"/>
            <w:shd w:val="clear" w:color="auto" w:fill="F1F1F1"/>
          </w:tcPr>
          <w:p w14:paraId="14413434" w14:textId="2278848E" w:rsidR="00443C8C" w:rsidRDefault="00C23CA3">
            <w:pPr>
              <w:pStyle w:val="TableParagraph"/>
              <w:spacing w:line="258" w:lineRule="exact"/>
              <w:ind w:left="82"/>
              <w:rPr>
                <w:sz w:val="24"/>
              </w:rPr>
            </w:pPr>
            <w:r>
              <w:rPr>
                <w:spacing w:val="-5"/>
                <w:sz w:val="24"/>
              </w:rPr>
              <w:t>77</w:t>
            </w:r>
          </w:p>
        </w:tc>
        <w:tc>
          <w:tcPr>
            <w:tcW w:w="2028" w:type="dxa"/>
            <w:shd w:val="clear" w:color="auto" w:fill="F1F1F1"/>
          </w:tcPr>
          <w:p w14:paraId="247C5B2D" w14:textId="3ADE2B26" w:rsidR="00443C8C" w:rsidRDefault="00000000">
            <w:pPr>
              <w:pStyle w:val="TableParagraph"/>
              <w:spacing w:line="258" w:lineRule="exact"/>
              <w:ind w:left="87"/>
              <w:rPr>
                <w:sz w:val="24"/>
              </w:rPr>
            </w:pPr>
            <w:r>
              <w:rPr>
                <w:spacing w:val="-5"/>
                <w:sz w:val="24"/>
              </w:rPr>
              <w:t>2</w:t>
            </w:r>
            <w:r w:rsidR="00C23CA3">
              <w:rPr>
                <w:spacing w:val="-5"/>
                <w:sz w:val="24"/>
              </w:rPr>
              <w:t>39</w:t>
            </w:r>
          </w:p>
        </w:tc>
        <w:tc>
          <w:tcPr>
            <w:tcW w:w="1951" w:type="dxa"/>
            <w:shd w:val="clear" w:color="auto" w:fill="F1F1F1"/>
          </w:tcPr>
          <w:p w14:paraId="51C28E3C" w14:textId="0A5441B6" w:rsidR="00443C8C" w:rsidRDefault="00C23CA3">
            <w:pPr>
              <w:pStyle w:val="TableParagraph"/>
              <w:spacing w:line="258" w:lineRule="exact"/>
              <w:ind w:left="86" w:right="4"/>
              <w:rPr>
                <w:sz w:val="24"/>
              </w:rPr>
            </w:pPr>
            <w:r>
              <w:rPr>
                <w:spacing w:val="-5"/>
                <w:sz w:val="24"/>
              </w:rPr>
              <w:t>316</w:t>
            </w:r>
          </w:p>
        </w:tc>
      </w:tr>
      <w:tr w:rsidR="00443C8C" w14:paraId="3FE4D264" w14:textId="77777777">
        <w:trPr>
          <w:trHeight w:val="275"/>
        </w:trPr>
        <w:tc>
          <w:tcPr>
            <w:tcW w:w="2549" w:type="dxa"/>
            <w:shd w:val="clear" w:color="auto" w:fill="F1F1F1"/>
          </w:tcPr>
          <w:p w14:paraId="785083F8" w14:textId="77777777" w:rsidR="00443C8C" w:rsidRDefault="00000000">
            <w:pPr>
              <w:pStyle w:val="TableParagraph"/>
              <w:ind w:left="143"/>
              <w:jc w:val="left"/>
              <w:rPr>
                <w:sz w:val="24"/>
              </w:rPr>
            </w:pPr>
            <w:r>
              <w:rPr>
                <w:sz w:val="24"/>
              </w:rPr>
              <w:t>Lisans</w:t>
            </w:r>
            <w:r>
              <w:rPr>
                <w:spacing w:val="-3"/>
                <w:sz w:val="24"/>
              </w:rPr>
              <w:t xml:space="preserve"> </w:t>
            </w:r>
            <w:r>
              <w:rPr>
                <w:spacing w:val="-2"/>
                <w:sz w:val="24"/>
              </w:rPr>
              <w:t>(Gece)</w:t>
            </w:r>
          </w:p>
        </w:tc>
        <w:tc>
          <w:tcPr>
            <w:tcW w:w="2683" w:type="dxa"/>
            <w:shd w:val="clear" w:color="auto" w:fill="F1F1F1"/>
          </w:tcPr>
          <w:p w14:paraId="43E3AC04" w14:textId="77777777" w:rsidR="00443C8C" w:rsidRDefault="00000000">
            <w:pPr>
              <w:pStyle w:val="TableParagraph"/>
              <w:ind w:left="82" w:right="1"/>
              <w:rPr>
                <w:sz w:val="24"/>
              </w:rPr>
            </w:pPr>
            <w:r>
              <w:rPr>
                <w:spacing w:val="-10"/>
                <w:sz w:val="24"/>
              </w:rPr>
              <w:t>-</w:t>
            </w:r>
          </w:p>
        </w:tc>
        <w:tc>
          <w:tcPr>
            <w:tcW w:w="2028" w:type="dxa"/>
            <w:shd w:val="clear" w:color="auto" w:fill="F1F1F1"/>
          </w:tcPr>
          <w:p w14:paraId="104AF717" w14:textId="77777777" w:rsidR="00443C8C" w:rsidRDefault="00000000">
            <w:pPr>
              <w:pStyle w:val="TableParagraph"/>
              <w:ind w:left="87" w:right="2"/>
              <w:rPr>
                <w:sz w:val="24"/>
              </w:rPr>
            </w:pPr>
            <w:r>
              <w:rPr>
                <w:spacing w:val="-10"/>
                <w:sz w:val="24"/>
              </w:rPr>
              <w:t>-</w:t>
            </w:r>
          </w:p>
        </w:tc>
        <w:tc>
          <w:tcPr>
            <w:tcW w:w="1951" w:type="dxa"/>
            <w:shd w:val="clear" w:color="auto" w:fill="F1F1F1"/>
          </w:tcPr>
          <w:p w14:paraId="26F5D478" w14:textId="77777777" w:rsidR="00443C8C" w:rsidRDefault="00000000">
            <w:pPr>
              <w:pStyle w:val="TableParagraph"/>
              <w:ind w:left="86"/>
              <w:rPr>
                <w:sz w:val="24"/>
              </w:rPr>
            </w:pPr>
            <w:r>
              <w:rPr>
                <w:spacing w:val="-10"/>
                <w:sz w:val="24"/>
              </w:rPr>
              <w:t>-</w:t>
            </w:r>
          </w:p>
        </w:tc>
      </w:tr>
      <w:tr w:rsidR="00443C8C" w14:paraId="76CC338F" w14:textId="77777777">
        <w:trPr>
          <w:trHeight w:val="275"/>
        </w:trPr>
        <w:tc>
          <w:tcPr>
            <w:tcW w:w="2549" w:type="dxa"/>
          </w:tcPr>
          <w:p w14:paraId="48681527" w14:textId="77777777" w:rsidR="00443C8C" w:rsidRDefault="00000000">
            <w:pPr>
              <w:pStyle w:val="TableParagraph"/>
              <w:ind w:left="143"/>
              <w:jc w:val="left"/>
              <w:rPr>
                <w:sz w:val="24"/>
              </w:rPr>
            </w:pPr>
            <w:r>
              <w:rPr>
                <w:sz w:val="24"/>
              </w:rPr>
              <w:t>Yüksek</w:t>
            </w:r>
            <w:r>
              <w:rPr>
                <w:spacing w:val="-3"/>
                <w:sz w:val="24"/>
              </w:rPr>
              <w:t xml:space="preserve"> </w:t>
            </w:r>
            <w:r>
              <w:rPr>
                <w:sz w:val="24"/>
              </w:rPr>
              <w:t>Lisans</w:t>
            </w:r>
            <w:r>
              <w:rPr>
                <w:spacing w:val="-4"/>
                <w:sz w:val="24"/>
              </w:rPr>
              <w:t xml:space="preserve"> </w:t>
            </w:r>
            <w:r>
              <w:rPr>
                <w:spacing w:val="-2"/>
                <w:sz w:val="24"/>
              </w:rPr>
              <w:t>(Tezli)</w:t>
            </w:r>
          </w:p>
        </w:tc>
        <w:tc>
          <w:tcPr>
            <w:tcW w:w="2683" w:type="dxa"/>
          </w:tcPr>
          <w:p w14:paraId="5C00564D" w14:textId="77777777" w:rsidR="00443C8C" w:rsidRDefault="00000000">
            <w:pPr>
              <w:pStyle w:val="TableParagraph"/>
              <w:ind w:left="82" w:right="1"/>
              <w:rPr>
                <w:sz w:val="24"/>
              </w:rPr>
            </w:pPr>
            <w:r>
              <w:rPr>
                <w:spacing w:val="-10"/>
                <w:sz w:val="24"/>
              </w:rPr>
              <w:t>-</w:t>
            </w:r>
          </w:p>
        </w:tc>
        <w:tc>
          <w:tcPr>
            <w:tcW w:w="2028" w:type="dxa"/>
          </w:tcPr>
          <w:p w14:paraId="13FBBFB6" w14:textId="77777777" w:rsidR="00443C8C" w:rsidRDefault="00000000">
            <w:pPr>
              <w:pStyle w:val="TableParagraph"/>
              <w:ind w:left="87" w:right="2"/>
              <w:rPr>
                <w:sz w:val="24"/>
              </w:rPr>
            </w:pPr>
            <w:r>
              <w:rPr>
                <w:spacing w:val="-10"/>
                <w:sz w:val="24"/>
              </w:rPr>
              <w:t>-</w:t>
            </w:r>
          </w:p>
        </w:tc>
        <w:tc>
          <w:tcPr>
            <w:tcW w:w="1951" w:type="dxa"/>
          </w:tcPr>
          <w:p w14:paraId="3BF666A2" w14:textId="77777777" w:rsidR="00443C8C" w:rsidRDefault="00000000">
            <w:pPr>
              <w:pStyle w:val="TableParagraph"/>
              <w:ind w:left="86"/>
              <w:rPr>
                <w:sz w:val="24"/>
              </w:rPr>
            </w:pPr>
            <w:r>
              <w:rPr>
                <w:spacing w:val="-10"/>
                <w:sz w:val="24"/>
              </w:rPr>
              <w:t>-</w:t>
            </w:r>
          </w:p>
        </w:tc>
      </w:tr>
      <w:tr w:rsidR="00443C8C" w14:paraId="5D3E77FD" w14:textId="77777777">
        <w:trPr>
          <w:trHeight w:val="275"/>
        </w:trPr>
        <w:tc>
          <w:tcPr>
            <w:tcW w:w="2549" w:type="dxa"/>
          </w:tcPr>
          <w:p w14:paraId="12E2E592" w14:textId="77777777" w:rsidR="00443C8C" w:rsidRDefault="00000000">
            <w:pPr>
              <w:pStyle w:val="TableParagraph"/>
              <w:ind w:left="143"/>
              <w:jc w:val="left"/>
              <w:rPr>
                <w:sz w:val="24"/>
              </w:rPr>
            </w:pPr>
            <w:r>
              <w:rPr>
                <w:sz w:val="24"/>
              </w:rPr>
              <w:t>Yüksek</w:t>
            </w:r>
            <w:r>
              <w:rPr>
                <w:spacing w:val="-3"/>
                <w:sz w:val="24"/>
              </w:rPr>
              <w:t xml:space="preserve"> </w:t>
            </w:r>
            <w:r>
              <w:rPr>
                <w:sz w:val="24"/>
              </w:rPr>
              <w:t>Lisans</w:t>
            </w:r>
            <w:r>
              <w:rPr>
                <w:spacing w:val="-4"/>
                <w:sz w:val="24"/>
              </w:rPr>
              <w:t xml:space="preserve"> </w:t>
            </w:r>
            <w:r>
              <w:rPr>
                <w:spacing w:val="-2"/>
                <w:sz w:val="24"/>
              </w:rPr>
              <w:t>(Tezsiz)</w:t>
            </w:r>
          </w:p>
        </w:tc>
        <w:tc>
          <w:tcPr>
            <w:tcW w:w="2683" w:type="dxa"/>
          </w:tcPr>
          <w:p w14:paraId="258DC5D1" w14:textId="77777777" w:rsidR="00443C8C" w:rsidRDefault="00000000">
            <w:pPr>
              <w:pStyle w:val="TableParagraph"/>
              <w:ind w:left="82" w:right="1"/>
              <w:rPr>
                <w:sz w:val="24"/>
              </w:rPr>
            </w:pPr>
            <w:r>
              <w:rPr>
                <w:spacing w:val="-10"/>
                <w:sz w:val="24"/>
              </w:rPr>
              <w:t>-</w:t>
            </w:r>
          </w:p>
        </w:tc>
        <w:tc>
          <w:tcPr>
            <w:tcW w:w="2028" w:type="dxa"/>
          </w:tcPr>
          <w:p w14:paraId="4AEAAA1B" w14:textId="77777777" w:rsidR="00443C8C" w:rsidRDefault="00000000">
            <w:pPr>
              <w:pStyle w:val="TableParagraph"/>
              <w:ind w:left="87" w:right="2"/>
              <w:rPr>
                <w:sz w:val="24"/>
              </w:rPr>
            </w:pPr>
            <w:r>
              <w:rPr>
                <w:spacing w:val="-10"/>
                <w:sz w:val="24"/>
              </w:rPr>
              <w:t>-</w:t>
            </w:r>
          </w:p>
        </w:tc>
        <w:tc>
          <w:tcPr>
            <w:tcW w:w="1951" w:type="dxa"/>
          </w:tcPr>
          <w:p w14:paraId="278CBD14" w14:textId="77777777" w:rsidR="00443C8C" w:rsidRDefault="00000000">
            <w:pPr>
              <w:pStyle w:val="TableParagraph"/>
              <w:ind w:left="86"/>
              <w:rPr>
                <w:sz w:val="24"/>
              </w:rPr>
            </w:pPr>
            <w:r>
              <w:rPr>
                <w:spacing w:val="-10"/>
                <w:sz w:val="24"/>
              </w:rPr>
              <w:t>-</w:t>
            </w:r>
          </w:p>
        </w:tc>
      </w:tr>
      <w:tr w:rsidR="00443C8C" w14:paraId="3332F3A2" w14:textId="77777777">
        <w:trPr>
          <w:trHeight w:val="275"/>
        </w:trPr>
        <w:tc>
          <w:tcPr>
            <w:tcW w:w="2549" w:type="dxa"/>
            <w:shd w:val="clear" w:color="auto" w:fill="F1F1F1"/>
          </w:tcPr>
          <w:p w14:paraId="408E08F1" w14:textId="77777777" w:rsidR="00443C8C" w:rsidRDefault="00000000">
            <w:pPr>
              <w:pStyle w:val="TableParagraph"/>
              <w:ind w:left="143"/>
              <w:jc w:val="left"/>
              <w:rPr>
                <w:sz w:val="24"/>
              </w:rPr>
            </w:pPr>
            <w:r>
              <w:rPr>
                <w:spacing w:val="-2"/>
                <w:sz w:val="24"/>
              </w:rPr>
              <w:t>Doktora</w:t>
            </w:r>
          </w:p>
        </w:tc>
        <w:tc>
          <w:tcPr>
            <w:tcW w:w="2683" w:type="dxa"/>
            <w:shd w:val="clear" w:color="auto" w:fill="F1F1F1"/>
          </w:tcPr>
          <w:p w14:paraId="23F9CBD6" w14:textId="77777777" w:rsidR="00443C8C" w:rsidRDefault="00000000">
            <w:pPr>
              <w:pStyle w:val="TableParagraph"/>
              <w:ind w:left="82" w:right="1"/>
              <w:rPr>
                <w:sz w:val="24"/>
              </w:rPr>
            </w:pPr>
            <w:r>
              <w:rPr>
                <w:spacing w:val="-10"/>
                <w:sz w:val="24"/>
              </w:rPr>
              <w:t>-</w:t>
            </w:r>
          </w:p>
        </w:tc>
        <w:tc>
          <w:tcPr>
            <w:tcW w:w="2028" w:type="dxa"/>
            <w:shd w:val="clear" w:color="auto" w:fill="F1F1F1"/>
          </w:tcPr>
          <w:p w14:paraId="410D92C1" w14:textId="77777777" w:rsidR="00443C8C" w:rsidRDefault="00000000">
            <w:pPr>
              <w:pStyle w:val="TableParagraph"/>
              <w:ind w:left="87" w:right="2"/>
              <w:rPr>
                <w:sz w:val="24"/>
              </w:rPr>
            </w:pPr>
            <w:r>
              <w:rPr>
                <w:spacing w:val="-10"/>
                <w:sz w:val="24"/>
              </w:rPr>
              <w:t>-</w:t>
            </w:r>
          </w:p>
        </w:tc>
        <w:tc>
          <w:tcPr>
            <w:tcW w:w="1951" w:type="dxa"/>
            <w:shd w:val="clear" w:color="auto" w:fill="F1F1F1"/>
          </w:tcPr>
          <w:p w14:paraId="40C3D0ED" w14:textId="77777777" w:rsidR="00443C8C" w:rsidRDefault="00000000">
            <w:pPr>
              <w:pStyle w:val="TableParagraph"/>
              <w:ind w:left="86"/>
              <w:rPr>
                <w:sz w:val="24"/>
              </w:rPr>
            </w:pPr>
            <w:r>
              <w:rPr>
                <w:spacing w:val="-10"/>
                <w:sz w:val="24"/>
              </w:rPr>
              <w:t>-</w:t>
            </w:r>
          </w:p>
        </w:tc>
      </w:tr>
      <w:tr w:rsidR="00443C8C" w14:paraId="51BA5928" w14:textId="77777777">
        <w:trPr>
          <w:trHeight w:val="277"/>
        </w:trPr>
        <w:tc>
          <w:tcPr>
            <w:tcW w:w="2549" w:type="dxa"/>
            <w:shd w:val="clear" w:color="auto" w:fill="F1F1F1"/>
          </w:tcPr>
          <w:p w14:paraId="44B95808" w14:textId="77777777" w:rsidR="00443C8C" w:rsidRDefault="00000000">
            <w:pPr>
              <w:pStyle w:val="TableParagraph"/>
              <w:spacing w:line="258" w:lineRule="exact"/>
              <w:ind w:left="143"/>
              <w:jc w:val="left"/>
              <w:rPr>
                <w:sz w:val="24"/>
              </w:rPr>
            </w:pPr>
            <w:r>
              <w:rPr>
                <w:spacing w:val="-2"/>
                <w:sz w:val="24"/>
              </w:rPr>
              <w:t>Toplam</w:t>
            </w:r>
          </w:p>
        </w:tc>
        <w:tc>
          <w:tcPr>
            <w:tcW w:w="2683" w:type="dxa"/>
            <w:shd w:val="clear" w:color="auto" w:fill="F1F1F1"/>
          </w:tcPr>
          <w:p w14:paraId="1572FE01" w14:textId="7F12B0BF" w:rsidR="00443C8C" w:rsidRDefault="00C23CA3">
            <w:pPr>
              <w:pStyle w:val="TableParagraph"/>
              <w:spacing w:line="258" w:lineRule="exact"/>
              <w:ind w:left="82"/>
              <w:rPr>
                <w:sz w:val="24"/>
              </w:rPr>
            </w:pPr>
            <w:r>
              <w:rPr>
                <w:spacing w:val="-5"/>
                <w:sz w:val="24"/>
              </w:rPr>
              <w:t>77</w:t>
            </w:r>
          </w:p>
        </w:tc>
        <w:tc>
          <w:tcPr>
            <w:tcW w:w="2028" w:type="dxa"/>
            <w:shd w:val="clear" w:color="auto" w:fill="F1F1F1"/>
          </w:tcPr>
          <w:p w14:paraId="778730B2" w14:textId="56C42A84" w:rsidR="00443C8C" w:rsidRDefault="00C23CA3">
            <w:pPr>
              <w:pStyle w:val="TableParagraph"/>
              <w:spacing w:line="258" w:lineRule="exact"/>
              <w:ind w:left="87"/>
              <w:rPr>
                <w:sz w:val="24"/>
              </w:rPr>
            </w:pPr>
            <w:r>
              <w:rPr>
                <w:spacing w:val="-5"/>
                <w:sz w:val="24"/>
              </w:rPr>
              <w:t>239</w:t>
            </w:r>
          </w:p>
        </w:tc>
        <w:tc>
          <w:tcPr>
            <w:tcW w:w="1951" w:type="dxa"/>
            <w:shd w:val="clear" w:color="auto" w:fill="F1F1F1"/>
          </w:tcPr>
          <w:p w14:paraId="18640FAF" w14:textId="775B0912" w:rsidR="00443C8C" w:rsidRDefault="00C23CA3">
            <w:pPr>
              <w:pStyle w:val="TableParagraph"/>
              <w:spacing w:line="258" w:lineRule="exact"/>
              <w:ind w:left="86" w:right="4"/>
              <w:rPr>
                <w:sz w:val="24"/>
              </w:rPr>
            </w:pPr>
            <w:r>
              <w:rPr>
                <w:spacing w:val="-5"/>
                <w:sz w:val="24"/>
              </w:rPr>
              <w:t>316</w:t>
            </w:r>
          </w:p>
        </w:tc>
      </w:tr>
    </w:tbl>
    <w:p w14:paraId="74FB304A" w14:textId="77777777" w:rsidR="00443C8C" w:rsidRDefault="00443C8C">
      <w:pPr>
        <w:pStyle w:val="GvdeMetni"/>
        <w:ind w:left="0"/>
        <w:jc w:val="left"/>
        <w:rPr>
          <w:b/>
        </w:rPr>
      </w:pPr>
    </w:p>
    <w:p w14:paraId="63788223" w14:textId="77777777" w:rsidR="00443C8C" w:rsidRDefault="00443C8C">
      <w:pPr>
        <w:pStyle w:val="GvdeMetni"/>
        <w:ind w:left="0"/>
        <w:jc w:val="left"/>
        <w:rPr>
          <w:b/>
        </w:rPr>
      </w:pPr>
    </w:p>
    <w:p w14:paraId="21257147" w14:textId="77777777" w:rsidR="00443C8C" w:rsidRDefault="00443C8C">
      <w:pPr>
        <w:pStyle w:val="GvdeMetni"/>
        <w:spacing w:before="88"/>
        <w:ind w:left="0"/>
        <w:jc w:val="left"/>
        <w:rPr>
          <w:b/>
        </w:rPr>
      </w:pPr>
    </w:p>
    <w:p w14:paraId="43DB0CED" w14:textId="77777777" w:rsidR="003906C6" w:rsidRPr="00647891" w:rsidRDefault="003906C6" w:rsidP="003906C6">
      <w:pPr>
        <w:rPr>
          <w:b/>
        </w:rPr>
      </w:pPr>
      <w:r w:rsidRPr="00647891">
        <w:rPr>
          <w:b/>
        </w:rPr>
        <w:t>FİZYOTERAPİ VE REHABİLİTASYON BÖLÜMÜ AKADEMİK ÇALIŞMALAR</w:t>
      </w:r>
    </w:p>
    <w:p w14:paraId="458BB631" w14:textId="77777777" w:rsidR="003906C6" w:rsidRPr="00647891" w:rsidRDefault="003906C6" w:rsidP="003906C6">
      <w:pPr>
        <w:rPr>
          <w:b/>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8"/>
        <w:gridCol w:w="1573"/>
      </w:tblGrid>
      <w:tr w:rsidR="003906C6" w:rsidRPr="00647891" w14:paraId="3713B326" w14:textId="77777777" w:rsidTr="003F65F2">
        <w:trPr>
          <w:trHeight w:val="251"/>
        </w:trPr>
        <w:tc>
          <w:tcPr>
            <w:tcW w:w="7718" w:type="dxa"/>
            <w:tcBorders>
              <w:top w:val="single" w:sz="4" w:space="0" w:color="000000"/>
              <w:left w:val="single" w:sz="4" w:space="0" w:color="000000"/>
              <w:bottom w:val="single" w:sz="4" w:space="0" w:color="000000"/>
              <w:right w:val="single" w:sz="4" w:space="0" w:color="000000"/>
            </w:tcBorders>
            <w:shd w:val="clear" w:color="auto" w:fill="FFCC00"/>
            <w:hideMark/>
          </w:tcPr>
          <w:p w14:paraId="1BD94454" w14:textId="77777777" w:rsidR="003906C6" w:rsidRPr="00647891" w:rsidRDefault="003906C6" w:rsidP="003F65F2">
            <w:pPr>
              <w:rPr>
                <w:b/>
                <w:lang w:val="en-US"/>
              </w:rPr>
            </w:pPr>
            <w:r w:rsidRPr="00647891">
              <w:rPr>
                <w:b/>
                <w:lang w:val="en-US"/>
              </w:rPr>
              <w:t>202</w:t>
            </w:r>
            <w:r>
              <w:rPr>
                <w:b/>
                <w:lang w:val="en-US"/>
              </w:rPr>
              <w:t>4</w:t>
            </w:r>
            <w:r w:rsidRPr="00647891">
              <w:rPr>
                <w:b/>
                <w:lang w:val="en-US"/>
              </w:rPr>
              <w:t xml:space="preserve"> YILINDA YAYINLANMIŞ AKADEMIK ÇALIŞMALAR*</w:t>
            </w:r>
          </w:p>
        </w:tc>
        <w:tc>
          <w:tcPr>
            <w:tcW w:w="1573" w:type="dxa"/>
            <w:tcBorders>
              <w:top w:val="single" w:sz="4" w:space="0" w:color="000000"/>
              <w:left w:val="single" w:sz="4" w:space="0" w:color="000000"/>
              <w:bottom w:val="single" w:sz="4" w:space="0" w:color="000000"/>
              <w:right w:val="single" w:sz="4" w:space="0" w:color="000000"/>
            </w:tcBorders>
            <w:shd w:val="clear" w:color="auto" w:fill="FFCC00"/>
            <w:hideMark/>
          </w:tcPr>
          <w:p w14:paraId="791F0BC6" w14:textId="77777777" w:rsidR="003906C6" w:rsidRPr="00647891" w:rsidRDefault="003906C6" w:rsidP="003F65F2">
            <w:pPr>
              <w:rPr>
                <w:b/>
                <w:lang w:val="en-US"/>
              </w:rPr>
            </w:pPr>
            <w:proofErr w:type="spellStart"/>
            <w:r w:rsidRPr="00647891">
              <w:rPr>
                <w:b/>
                <w:lang w:val="en-US"/>
              </w:rPr>
              <w:t>Toplam</w:t>
            </w:r>
            <w:proofErr w:type="spellEnd"/>
          </w:p>
        </w:tc>
      </w:tr>
      <w:tr w:rsidR="003906C6" w:rsidRPr="00647891" w14:paraId="29BA7CBE" w14:textId="77777777" w:rsidTr="003F65F2">
        <w:trPr>
          <w:trHeight w:val="277"/>
        </w:trPr>
        <w:tc>
          <w:tcPr>
            <w:tcW w:w="7718" w:type="dxa"/>
            <w:tcBorders>
              <w:top w:val="single" w:sz="4" w:space="0" w:color="000000"/>
              <w:left w:val="single" w:sz="4" w:space="0" w:color="000000"/>
              <w:bottom w:val="single" w:sz="4" w:space="0" w:color="000000"/>
              <w:right w:val="single" w:sz="4" w:space="0" w:color="000000"/>
            </w:tcBorders>
            <w:hideMark/>
          </w:tcPr>
          <w:p w14:paraId="09CC9B57" w14:textId="77777777" w:rsidR="003906C6" w:rsidRPr="00647891" w:rsidRDefault="003906C6" w:rsidP="003F65F2">
            <w:pPr>
              <w:rPr>
                <w:lang w:val="en-US"/>
              </w:rPr>
            </w:pPr>
            <w:r w:rsidRPr="00647891">
              <w:rPr>
                <w:lang w:val="en-US"/>
              </w:rPr>
              <w:t xml:space="preserve">SCI, SSCI VE A&amp;HCI </w:t>
            </w:r>
            <w:proofErr w:type="spellStart"/>
            <w:r w:rsidRPr="00647891">
              <w:rPr>
                <w:lang w:val="en-US"/>
              </w:rPr>
              <w:t>Endeksli</w:t>
            </w:r>
            <w:proofErr w:type="spellEnd"/>
            <w:r w:rsidRPr="00647891">
              <w:rPr>
                <w:lang w:val="en-US"/>
              </w:rPr>
              <w:t xml:space="preserve"> </w:t>
            </w:r>
            <w:proofErr w:type="spellStart"/>
            <w:r w:rsidRPr="00647891">
              <w:rPr>
                <w:lang w:val="en-US"/>
              </w:rPr>
              <w:t>Dergilerdeki</w:t>
            </w:r>
            <w:proofErr w:type="spellEnd"/>
            <w:r w:rsidRPr="00647891">
              <w:rPr>
                <w:lang w:val="en-US"/>
              </w:rPr>
              <w:t xml:space="preserve"> </w:t>
            </w:r>
            <w:proofErr w:type="spellStart"/>
            <w:r w:rsidRPr="00647891">
              <w:rPr>
                <w:lang w:val="en-US"/>
              </w:rPr>
              <w:t>Yıllık</w:t>
            </w:r>
            <w:proofErr w:type="spellEnd"/>
            <w:r w:rsidRPr="00647891">
              <w:rPr>
                <w:lang w:val="en-US"/>
              </w:rPr>
              <w:t xml:space="preserve"> </w:t>
            </w:r>
            <w:proofErr w:type="spellStart"/>
            <w:r w:rsidRPr="00647891">
              <w:rPr>
                <w:lang w:val="en-US"/>
              </w:rPr>
              <w:t>Yayın</w:t>
            </w:r>
            <w:proofErr w:type="spellEnd"/>
            <w:r w:rsidRPr="00647891">
              <w:rPr>
                <w:lang w:val="en-US"/>
              </w:rPr>
              <w:t xml:space="preserve"> </w:t>
            </w:r>
            <w:proofErr w:type="spellStart"/>
            <w:r w:rsidRPr="00647891">
              <w:rPr>
                <w:lang w:val="en-US"/>
              </w:rPr>
              <w:t>Sayısı</w:t>
            </w:r>
            <w:proofErr w:type="spellEnd"/>
            <w:r w:rsidRPr="00647891">
              <w:rPr>
                <w:lang w:val="en-US"/>
              </w:rPr>
              <w:t xml:space="preserve"> (WOS)</w:t>
            </w:r>
          </w:p>
        </w:tc>
        <w:tc>
          <w:tcPr>
            <w:tcW w:w="1573" w:type="dxa"/>
            <w:tcBorders>
              <w:top w:val="single" w:sz="4" w:space="0" w:color="000000"/>
              <w:left w:val="single" w:sz="4" w:space="0" w:color="000000"/>
              <w:bottom w:val="single" w:sz="4" w:space="0" w:color="000000"/>
              <w:right w:val="single" w:sz="4" w:space="0" w:color="000000"/>
            </w:tcBorders>
          </w:tcPr>
          <w:p w14:paraId="0970069D" w14:textId="77777777" w:rsidR="003906C6" w:rsidRPr="00647891" w:rsidRDefault="003906C6" w:rsidP="003F65F2">
            <w:pPr>
              <w:rPr>
                <w:b/>
                <w:lang w:val="en-US"/>
              </w:rPr>
            </w:pPr>
            <w:r>
              <w:rPr>
                <w:b/>
                <w:lang w:val="en-US"/>
              </w:rPr>
              <w:t>8</w:t>
            </w:r>
          </w:p>
        </w:tc>
      </w:tr>
      <w:tr w:rsidR="003906C6" w:rsidRPr="00647891" w14:paraId="0AED34FC" w14:textId="77777777" w:rsidTr="003F65F2">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72505857" w14:textId="77777777" w:rsidR="003906C6" w:rsidRPr="00647891" w:rsidRDefault="003906C6" w:rsidP="003F65F2">
            <w:pPr>
              <w:rPr>
                <w:lang w:val="en-US"/>
              </w:rPr>
            </w:pPr>
            <w:r w:rsidRPr="00647891">
              <w:rPr>
                <w:lang w:val="en-US"/>
              </w:rPr>
              <w:t xml:space="preserve">SCI, SSCI </w:t>
            </w:r>
            <w:proofErr w:type="spellStart"/>
            <w:r w:rsidRPr="00647891">
              <w:rPr>
                <w:lang w:val="en-US"/>
              </w:rPr>
              <w:t>ve</w:t>
            </w:r>
            <w:proofErr w:type="spellEnd"/>
            <w:r w:rsidRPr="00647891">
              <w:rPr>
                <w:lang w:val="en-US"/>
              </w:rPr>
              <w:t xml:space="preserve"> A&amp;HCI </w:t>
            </w:r>
            <w:proofErr w:type="spellStart"/>
            <w:r w:rsidRPr="00647891">
              <w:rPr>
                <w:lang w:val="en-US"/>
              </w:rPr>
              <w:t>Endeksli</w:t>
            </w:r>
            <w:proofErr w:type="spellEnd"/>
            <w:r w:rsidRPr="00647891">
              <w:rPr>
                <w:lang w:val="en-US"/>
              </w:rPr>
              <w:t xml:space="preserve"> </w:t>
            </w:r>
            <w:proofErr w:type="spellStart"/>
            <w:r w:rsidRPr="00647891">
              <w:rPr>
                <w:lang w:val="en-US"/>
              </w:rPr>
              <w:t>Dergiler</w:t>
            </w:r>
            <w:proofErr w:type="spellEnd"/>
            <w:r w:rsidRPr="00647891">
              <w:rPr>
                <w:lang w:val="en-US"/>
              </w:rPr>
              <w:t xml:space="preserve"> </w:t>
            </w:r>
            <w:proofErr w:type="spellStart"/>
            <w:r w:rsidRPr="00647891">
              <w:rPr>
                <w:lang w:val="en-US"/>
              </w:rPr>
              <w:t>dışındaki</w:t>
            </w:r>
            <w:proofErr w:type="spellEnd"/>
            <w:r w:rsidRPr="00647891">
              <w:rPr>
                <w:lang w:val="en-US"/>
              </w:rPr>
              <w:t xml:space="preserve"> </w:t>
            </w:r>
            <w:proofErr w:type="spellStart"/>
            <w:r w:rsidRPr="00647891">
              <w:rPr>
                <w:lang w:val="en-US"/>
              </w:rPr>
              <w:t>Yıllık</w:t>
            </w:r>
            <w:proofErr w:type="spellEnd"/>
            <w:r w:rsidRPr="00647891">
              <w:rPr>
                <w:lang w:val="en-US"/>
              </w:rPr>
              <w:t xml:space="preserve"> </w:t>
            </w:r>
            <w:proofErr w:type="spellStart"/>
            <w:r w:rsidRPr="00647891">
              <w:rPr>
                <w:lang w:val="en-US"/>
              </w:rPr>
              <w:t>Yayın</w:t>
            </w:r>
            <w:proofErr w:type="spellEnd"/>
            <w:r w:rsidRPr="00647891">
              <w:rPr>
                <w:lang w:val="en-US"/>
              </w:rPr>
              <w:t xml:space="preserve"> </w:t>
            </w:r>
            <w:proofErr w:type="spellStart"/>
            <w:r w:rsidRPr="00647891">
              <w:rPr>
                <w:lang w:val="en-US"/>
              </w:rPr>
              <w:t>Sayısı</w:t>
            </w:r>
            <w:proofErr w:type="spellEnd"/>
            <w:r w:rsidRPr="00647891">
              <w:rPr>
                <w:lang w:val="en-US"/>
              </w:rPr>
              <w:t xml:space="preserve"> (WOS)</w:t>
            </w:r>
          </w:p>
        </w:tc>
        <w:tc>
          <w:tcPr>
            <w:tcW w:w="1573" w:type="dxa"/>
            <w:tcBorders>
              <w:top w:val="single" w:sz="4" w:space="0" w:color="000000"/>
              <w:left w:val="single" w:sz="4" w:space="0" w:color="000000"/>
              <w:bottom w:val="single" w:sz="4" w:space="0" w:color="000000"/>
              <w:right w:val="single" w:sz="4" w:space="0" w:color="000000"/>
            </w:tcBorders>
          </w:tcPr>
          <w:p w14:paraId="0F5A0136" w14:textId="77777777" w:rsidR="003906C6" w:rsidRPr="00647891" w:rsidRDefault="003906C6" w:rsidP="003F65F2">
            <w:pPr>
              <w:rPr>
                <w:b/>
                <w:lang w:val="en-US"/>
              </w:rPr>
            </w:pPr>
            <w:r>
              <w:rPr>
                <w:b/>
                <w:lang w:val="en-US"/>
              </w:rPr>
              <w:t>1</w:t>
            </w:r>
          </w:p>
        </w:tc>
      </w:tr>
      <w:tr w:rsidR="003906C6" w:rsidRPr="00647891" w14:paraId="3A2465C2" w14:textId="77777777" w:rsidTr="003F65F2">
        <w:trPr>
          <w:trHeight w:val="551"/>
        </w:trPr>
        <w:tc>
          <w:tcPr>
            <w:tcW w:w="7718" w:type="dxa"/>
            <w:tcBorders>
              <w:top w:val="single" w:sz="4" w:space="0" w:color="000000"/>
              <w:left w:val="single" w:sz="4" w:space="0" w:color="000000"/>
              <w:bottom w:val="single" w:sz="4" w:space="0" w:color="000000"/>
              <w:right w:val="single" w:sz="4" w:space="0" w:color="000000"/>
            </w:tcBorders>
            <w:hideMark/>
          </w:tcPr>
          <w:p w14:paraId="49165C25" w14:textId="77777777" w:rsidR="003906C6" w:rsidRPr="00647891" w:rsidRDefault="003906C6" w:rsidP="003F65F2">
            <w:pPr>
              <w:rPr>
                <w:lang w:val="en-US"/>
              </w:rPr>
            </w:pPr>
            <w:proofErr w:type="spellStart"/>
            <w:r w:rsidRPr="00647891">
              <w:rPr>
                <w:lang w:val="en-US"/>
              </w:rPr>
              <w:t>Ulusal</w:t>
            </w:r>
            <w:proofErr w:type="spellEnd"/>
            <w:r w:rsidRPr="00647891">
              <w:rPr>
                <w:lang w:val="en-US"/>
              </w:rPr>
              <w:t xml:space="preserve"> Makale (ULAKBİM TR Dizin </w:t>
            </w:r>
            <w:proofErr w:type="spellStart"/>
            <w:r w:rsidRPr="00647891">
              <w:rPr>
                <w:lang w:val="en-US"/>
              </w:rPr>
              <w:t>tarafından</w:t>
            </w:r>
            <w:proofErr w:type="spellEnd"/>
            <w:r w:rsidRPr="00647891">
              <w:rPr>
                <w:lang w:val="en-US"/>
              </w:rPr>
              <w:t xml:space="preserve"> </w:t>
            </w:r>
            <w:proofErr w:type="spellStart"/>
            <w:r w:rsidRPr="00647891">
              <w:rPr>
                <w:lang w:val="en-US"/>
              </w:rPr>
              <w:t>taranan</w:t>
            </w:r>
            <w:proofErr w:type="spellEnd"/>
            <w:r w:rsidRPr="00647891">
              <w:rPr>
                <w:lang w:val="en-US"/>
              </w:rPr>
              <w:t xml:space="preserve"> </w:t>
            </w:r>
            <w:proofErr w:type="spellStart"/>
            <w:r w:rsidRPr="00647891">
              <w:rPr>
                <w:lang w:val="en-US"/>
              </w:rPr>
              <w:t>ulusal</w:t>
            </w:r>
            <w:proofErr w:type="spellEnd"/>
            <w:r w:rsidRPr="00647891">
              <w:rPr>
                <w:lang w:val="en-US"/>
              </w:rPr>
              <w:t xml:space="preserve"> </w:t>
            </w:r>
            <w:proofErr w:type="spellStart"/>
            <w:r w:rsidRPr="00647891">
              <w:rPr>
                <w:lang w:val="en-US"/>
              </w:rPr>
              <w:t>hakemli</w:t>
            </w:r>
            <w:proofErr w:type="spellEnd"/>
          </w:p>
          <w:p w14:paraId="79D9E4E9" w14:textId="77777777" w:rsidR="003906C6" w:rsidRPr="00647891" w:rsidRDefault="003906C6" w:rsidP="003F65F2">
            <w:pPr>
              <w:rPr>
                <w:lang w:val="en-US"/>
              </w:rPr>
            </w:pPr>
            <w:proofErr w:type="spellStart"/>
            <w:r w:rsidRPr="00647891">
              <w:rPr>
                <w:lang w:val="en-US"/>
              </w:rPr>
              <w:t>dergilerde</w:t>
            </w:r>
            <w:proofErr w:type="spellEnd"/>
            <w:r w:rsidRPr="00647891">
              <w:rPr>
                <w:lang w:val="en-US"/>
              </w:rPr>
              <w:t xml:space="preserve"> </w:t>
            </w:r>
            <w:proofErr w:type="spellStart"/>
            <w:proofErr w:type="gramStart"/>
            <w:r w:rsidRPr="00647891">
              <w:rPr>
                <w:lang w:val="en-US"/>
              </w:rPr>
              <w:t>yayınlanmış</w:t>
            </w:r>
            <w:proofErr w:type="spellEnd"/>
            <w:r w:rsidRPr="00647891">
              <w:rPr>
                <w:lang w:val="en-US"/>
              </w:rPr>
              <w:t xml:space="preserve"> )</w:t>
            </w:r>
            <w:proofErr w:type="gramEnd"/>
          </w:p>
        </w:tc>
        <w:tc>
          <w:tcPr>
            <w:tcW w:w="1573" w:type="dxa"/>
            <w:tcBorders>
              <w:top w:val="single" w:sz="4" w:space="0" w:color="000000"/>
              <w:left w:val="single" w:sz="4" w:space="0" w:color="000000"/>
              <w:bottom w:val="single" w:sz="4" w:space="0" w:color="000000"/>
              <w:right w:val="single" w:sz="4" w:space="0" w:color="000000"/>
            </w:tcBorders>
          </w:tcPr>
          <w:p w14:paraId="372FA6F2" w14:textId="77777777" w:rsidR="003906C6" w:rsidRPr="00647891" w:rsidRDefault="003906C6" w:rsidP="003F65F2">
            <w:pPr>
              <w:rPr>
                <w:b/>
                <w:lang w:val="en-US"/>
              </w:rPr>
            </w:pPr>
            <w:r>
              <w:rPr>
                <w:b/>
                <w:lang w:val="en-US"/>
              </w:rPr>
              <w:t>4</w:t>
            </w:r>
          </w:p>
        </w:tc>
      </w:tr>
      <w:tr w:rsidR="003906C6" w:rsidRPr="00647891" w14:paraId="414C0E26" w14:textId="77777777" w:rsidTr="003F65F2">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2160A722" w14:textId="77777777" w:rsidR="003906C6" w:rsidRPr="00647891" w:rsidRDefault="003906C6" w:rsidP="003F65F2">
            <w:pPr>
              <w:rPr>
                <w:lang w:val="en-US"/>
              </w:rPr>
            </w:pPr>
            <w:proofErr w:type="spellStart"/>
            <w:r w:rsidRPr="00647891">
              <w:rPr>
                <w:lang w:val="en-US"/>
              </w:rPr>
              <w:t>Uluslararası</w:t>
            </w:r>
            <w:proofErr w:type="spellEnd"/>
            <w:r w:rsidRPr="00647891">
              <w:rPr>
                <w:lang w:val="en-US"/>
              </w:rPr>
              <w:t xml:space="preserve"> </w:t>
            </w:r>
            <w:proofErr w:type="spellStart"/>
            <w:r w:rsidRPr="00647891">
              <w:rPr>
                <w:lang w:val="en-US"/>
              </w:rPr>
              <w:t>Bildiri</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13F88D29" w14:textId="37F4501C" w:rsidR="003906C6" w:rsidRPr="00647891" w:rsidRDefault="00906892" w:rsidP="003F65F2">
            <w:pPr>
              <w:rPr>
                <w:b/>
                <w:lang w:val="en-US"/>
              </w:rPr>
            </w:pPr>
            <w:r>
              <w:rPr>
                <w:b/>
                <w:lang w:val="en-US"/>
              </w:rPr>
              <w:t>7</w:t>
            </w:r>
          </w:p>
        </w:tc>
      </w:tr>
      <w:tr w:rsidR="003906C6" w:rsidRPr="00647891" w14:paraId="41B751BD" w14:textId="77777777" w:rsidTr="003F65F2">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1DC7A0BF" w14:textId="77777777" w:rsidR="003906C6" w:rsidRPr="00647891" w:rsidRDefault="003906C6" w:rsidP="003F65F2">
            <w:pPr>
              <w:rPr>
                <w:lang w:val="en-US"/>
              </w:rPr>
            </w:pPr>
            <w:proofErr w:type="spellStart"/>
            <w:r w:rsidRPr="00647891">
              <w:rPr>
                <w:lang w:val="en-US"/>
              </w:rPr>
              <w:t>Ulusal</w:t>
            </w:r>
            <w:proofErr w:type="spellEnd"/>
            <w:r w:rsidRPr="00647891">
              <w:rPr>
                <w:lang w:val="en-US"/>
              </w:rPr>
              <w:t xml:space="preserve"> </w:t>
            </w:r>
            <w:proofErr w:type="spellStart"/>
            <w:r w:rsidRPr="00647891">
              <w:rPr>
                <w:lang w:val="en-US"/>
              </w:rPr>
              <w:t>Bildiri</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0E6E8A2B" w14:textId="77777777" w:rsidR="003906C6" w:rsidRPr="00647891" w:rsidRDefault="003906C6" w:rsidP="003F65F2">
            <w:pPr>
              <w:rPr>
                <w:b/>
                <w:lang w:val="en-US"/>
              </w:rPr>
            </w:pPr>
            <w:r>
              <w:rPr>
                <w:b/>
                <w:lang w:val="en-US"/>
              </w:rPr>
              <w:t>-</w:t>
            </w:r>
          </w:p>
        </w:tc>
      </w:tr>
      <w:tr w:rsidR="003906C6" w:rsidRPr="00647891" w14:paraId="683CA3E1" w14:textId="77777777" w:rsidTr="003F65F2">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30C78964" w14:textId="77777777" w:rsidR="003906C6" w:rsidRPr="00647891" w:rsidRDefault="003906C6" w:rsidP="003F65F2">
            <w:pPr>
              <w:rPr>
                <w:lang w:val="en-US"/>
              </w:rPr>
            </w:pPr>
            <w:r w:rsidRPr="00647891">
              <w:rPr>
                <w:lang w:val="en-US"/>
              </w:rPr>
              <w:t xml:space="preserve">Kitap/Kitap </w:t>
            </w:r>
            <w:proofErr w:type="spellStart"/>
            <w:r w:rsidRPr="00647891">
              <w:rPr>
                <w:lang w:val="en-US"/>
              </w:rPr>
              <w:t>bölümü</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71EE90F9" w14:textId="75961482" w:rsidR="003906C6" w:rsidRPr="00647891" w:rsidRDefault="00906892" w:rsidP="003F65F2">
            <w:pPr>
              <w:rPr>
                <w:b/>
                <w:lang w:val="en-US"/>
              </w:rPr>
            </w:pPr>
            <w:r>
              <w:rPr>
                <w:b/>
                <w:lang w:val="en-US"/>
              </w:rPr>
              <w:t>8</w:t>
            </w:r>
          </w:p>
        </w:tc>
      </w:tr>
      <w:tr w:rsidR="003906C6" w:rsidRPr="00647891" w14:paraId="7E89B38C" w14:textId="77777777" w:rsidTr="003F65F2">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7967DFA7" w14:textId="77777777" w:rsidR="003906C6" w:rsidRPr="00647891" w:rsidRDefault="003906C6" w:rsidP="003F65F2">
            <w:pPr>
              <w:rPr>
                <w:lang w:val="en-US"/>
              </w:rPr>
            </w:pPr>
            <w:proofErr w:type="spellStart"/>
            <w:r w:rsidRPr="00647891">
              <w:rPr>
                <w:lang w:val="en-US"/>
              </w:rPr>
              <w:t>Ansiklopedi</w:t>
            </w:r>
            <w:proofErr w:type="spellEnd"/>
            <w:r w:rsidRPr="00647891">
              <w:rPr>
                <w:lang w:val="en-US"/>
              </w:rPr>
              <w:t xml:space="preserve"> Mad.</w:t>
            </w:r>
          </w:p>
        </w:tc>
        <w:tc>
          <w:tcPr>
            <w:tcW w:w="1573" w:type="dxa"/>
            <w:tcBorders>
              <w:top w:val="single" w:sz="4" w:space="0" w:color="000000"/>
              <w:left w:val="single" w:sz="4" w:space="0" w:color="000000"/>
              <w:bottom w:val="single" w:sz="4" w:space="0" w:color="000000"/>
              <w:right w:val="single" w:sz="4" w:space="0" w:color="000000"/>
            </w:tcBorders>
          </w:tcPr>
          <w:p w14:paraId="20FBFF9B" w14:textId="77777777" w:rsidR="003906C6" w:rsidRPr="00647891" w:rsidRDefault="003906C6" w:rsidP="003F65F2">
            <w:pPr>
              <w:rPr>
                <w:b/>
                <w:lang w:val="en-US"/>
              </w:rPr>
            </w:pPr>
            <w:r>
              <w:rPr>
                <w:b/>
                <w:lang w:val="en-US"/>
              </w:rPr>
              <w:t>-</w:t>
            </w:r>
          </w:p>
        </w:tc>
      </w:tr>
      <w:tr w:rsidR="003906C6" w:rsidRPr="00647891" w14:paraId="03FC355B" w14:textId="77777777" w:rsidTr="003F65F2">
        <w:trPr>
          <w:trHeight w:val="278"/>
        </w:trPr>
        <w:tc>
          <w:tcPr>
            <w:tcW w:w="7718" w:type="dxa"/>
            <w:tcBorders>
              <w:top w:val="single" w:sz="4" w:space="0" w:color="000000"/>
              <w:left w:val="single" w:sz="4" w:space="0" w:color="000000"/>
              <w:bottom w:val="single" w:sz="4" w:space="0" w:color="000000"/>
              <w:right w:val="single" w:sz="4" w:space="0" w:color="000000"/>
            </w:tcBorders>
            <w:hideMark/>
          </w:tcPr>
          <w:p w14:paraId="03BA04B0" w14:textId="77777777" w:rsidR="003906C6" w:rsidRPr="00647891" w:rsidRDefault="003906C6" w:rsidP="003F65F2">
            <w:pPr>
              <w:rPr>
                <w:lang w:val="en-US"/>
              </w:rPr>
            </w:pPr>
            <w:proofErr w:type="spellStart"/>
            <w:r w:rsidRPr="00647891">
              <w:rPr>
                <w:lang w:val="en-US"/>
              </w:rPr>
              <w:t>Diğer</w:t>
            </w:r>
            <w:proofErr w:type="spellEnd"/>
            <w:r w:rsidRPr="00647891">
              <w:rPr>
                <w:lang w:val="en-US"/>
              </w:rPr>
              <w:t xml:space="preserve"> </w:t>
            </w:r>
            <w:proofErr w:type="spellStart"/>
            <w:r w:rsidRPr="00647891">
              <w:rPr>
                <w:lang w:val="en-US"/>
              </w:rPr>
              <w:t>makaleler</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12528D1C" w14:textId="77777777" w:rsidR="003906C6" w:rsidRPr="00647891" w:rsidRDefault="003906C6" w:rsidP="003F65F2">
            <w:pPr>
              <w:rPr>
                <w:b/>
                <w:lang w:val="en-US"/>
              </w:rPr>
            </w:pPr>
            <w:r>
              <w:rPr>
                <w:b/>
                <w:lang w:val="en-US"/>
              </w:rPr>
              <w:t>-</w:t>
            </w:r>
          </w:p>
        </w:tc>
      </w:tr>
      <w:tr w:rsidR="003906C6" w:rsidRPr="00647891" w14:paraId="54307248" w14:textId="77777777" w:rsidTr="003F65F2">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7D9790CA" w14:textId="77777777" w:rsidR="003906C6" w:rsidRPr="00647891" w:rsidRDefault="003906C6" w:rsidP="003F65F2">
            <w:pPr>
              <w:rPr>
                <w:lang w:val="en-US"/>
              </w:rPr>
            </w:pPr>
            <w:proofErr w:type="spellStart"/>
            <w:r w:rsidRPr="00647891">
              <w:rPr>
                <w:lang w:val="en-US"/>
              </w:rPr>
              <w:t>Uluslararası</w:t>
            </w:r>
            <w:proofErr w:type="spellEnd"/>
            <w:r w:rsidRPr="00647891">
              <w:rPr>
                <w:lang w:val="en-US"/>
              </w:rPr>
              <w:t xml:space="preserve"> </w:t>
            </w:r>
            <w:proofErr w:type="spellStart"/>
            <w:r w:rsidRPr="00647891">
              <w:rPr>
                <w:lang w:val="en-US"/>
              </w:rPr>
              <w:t>destekli</w:t>
            </w:r>
            <w:proofErr w:type="spellEnd"/>
            <w:r w:rsidRPr="00647891">
              <w:rPr>
                <w:lang w:val="en-US"/>
              </w:rPr>
              <w:t xml:space="preserve"> </w:t>
            </w:r>
            <w:proofErr w:type="spellStart"/>
            <w:r w:rsidRPr="00647891">
              <w:rPr>
                <w:lang w:val="en-US"/>
              </w:rPr>
              <w:t>proje</w:t>
            </w:r>
            <w:proofErr w:type="spellEnd"/>
            <w:r w:rsidRPr="00647891">
              <w:rPr>
                <w:lang w:val="en-US"/>
              </w:rPr>
              <w:t xml:space="preserve"> </w:t>
            </w:r>
            <w:proofErr w:type="spellStart"/>
            <w:r w:rsidRPr="00647891">
              <w:rPr>
                <w:lang w:val="en-US"/>
              </w:rPr>
              <w:t>sayısı</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3A9A8015" w14:textId="77777777" w:rsidR="003906C6" w:rsidRPr="00647891" w:rsidRDefault="003906C6" w:rsidP="003F65F2">
            <w:pPr>
              <w:rPr>
                <w:b/>
                <w:lang w:val="en-US"/>
              </w:rPr>
            </w:pPr>
            <w:r>
              <w:rPr>
                <w:b/>
                <w:lang w:val="en-US"/>
              </w:rPr>
              <w:t>-</w:t>
            </w:r>
          </w:p>
        </w:tc>
      </w:tr>
      <w:tr w:rsidR="003906C6" w:rsidRPr="00647891" w14:paraId="4A265542" w14:textId="77777777" w:rsidTr="003F65F2">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619D0706" w14:textId="77777777" w:rsidR="003906C6" w:rsidRPr="00647891" w:rsidRDefault="003906C6" w:rsidP="003F65F2">
            <w:pPr>
              <w:rPr>
                <w:lang w:val="en-US"/>
              </w:rPr>
            </w:pPr>
            <w:proofErr w:type="spellStart"/>
            <w:r w:rsidRPr="00647891">
              <w:rPr>
                <w:lang w:val="en-US"/>
              </w:rPr>
              <w:t>Kurum</w:t>
            </w:r>
            <w:proofErr w:type="spellEnd"/>
            <w:r w:rsidRPr="00647891">
              <w:rPr>
                <w:lang w:val="en-US"/>
              </w:rPr>
              <w:t xml:space="preserve"> </w:t>
            </w:r>
            <w:proofErr w:type="spellStart"/>
            <w:r w:rsidRPr="00647891">
              <w:rPr>
                <w:lang w:val="en-US"/>
              </w:rPr>
              <w:t>dışı</w:t>
            </w:r>
            <w:proofErr w:type="spellEnd"/>
            <w:r w:rsidRPr="00647891">
              <w:rPr>
                <w:lang w:val="en-US"/>
              </w:rPr>
              <w:t xml:space="preserve"> </w:t>
            </w:r>
            <w:proofErr w:type="spellStart"/>
            <w:r w:rsidRPr="00647891">
              <w:rPr>
                <w:lang w:val="en-US"/>
              </w:rPr>
              <w:t>destekli</w:t>
            </w:r>
            <w:proofErr w:type="spellEnd"/>
            <w:r w:rsidRPr="00647891">
              <w:rPr>
                <w:lang w:val="en-US"/>
              </w:rPr>
              <w:t xml:space="preserve"> (TÜBİTAK, Kamu </w:t>
            </w:r>
            <w:proofErr w:type="spellStart"/>
            <w:r w:rsidRPr="00647891">
              <w:rPr>
                <w:lang w:val="en-US"/>
              </w:rPr>
              <w:t>Kurumları</w:t>
            </w:r>
            <w:proofErr w:type="spellEnd"/>
            <w:r w:rsidRPr="00647891">
              <w:rPr>
                <w:lang w:val="en-US"/>
              </w:rPr>
              <w:t xml:space="preserve"> </w:t>
            </w:r>
            <w:proofErr w:type="spellStart"/>
            <w:r w:rsidRPr="00647891">
              <w:rPr>
                <w:lang w:val="en-US"/>
              </w:rPr>
              <w:t>gibi</w:t>
            </w:r>
            <w:proofErr w:type="spellEnd"/>
            <w:r w:rsidRPr="00647891">
              <w:rPr>
                <w:lang w:val="en-US"/>
              </w:rPr>
              <w:t xml:space="preserve">) </w:t>
            </w:r>
            <w:proofErr w:type="spellStart"/>
            <w:r w:rsidRPr="00647891">
              <w:rPr>
                <w:lang w:val="en-US"/>
              </w:rPr>
              <w:t>proje</w:t>
            </w:r>
            <w:proofErr w:type="spellEnd"/>
            <w:r w:rsidRPr="00647891">
              <w:rPr>
                <w:lang w:val="en-US"/>
              </w:rPr>
              <w:t xml:space="preserve"> </w:t>
            </w:r>
            <w:proofErr w:type="spellStart"/>
            <w:r w:rsidRPr="00647891">
              <w:rPr>
                <w:lang w:val="en-US"/>
              </w:rPr>
              <w:t>sayısı</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60236D56" w14:textId="77777777" w:rsidR="003906C6" w:rsidRPr="00647891" w:rsidRDefault="003906C6" w:rsidP="003F65F2">
            <w:pPr>
              <w:rPr>
                <w:b/>
                <w:lang w:val="en-US"/>
              </w:rPr>
            </w:pPr>
            <w:r>
              <w:rPr>
                <w:b/>
                <w:lang w:val="en-US"/>
              </w:rPr>
              <w:t>1</w:t>
            </w:r>
          </w:p>
        </w:tc>
      </w:tr>
      <w:tr w:rsidR="003906C6" w:rsidRPr="00647891" w14:paraId="0734DFC9" w14:textId="77777777" w:rsidTr="003F65F2">
        <w:trPr>
          <w:trHeight w:val="275"/>
        </w:trPr>
        <w:tc>
          <w:tcPr>
            <w:tcW w:w="7718" w:type="dxa"/>
            <w:tcBorders>
              <w:top w:val="single" w:sz="4" w:space="0" w:color="000000"/>
              <w:left w:val="single" w:sz="4" w:space="0" w:color="000000"/>
              <w:bottom w:val="single" w:sz="4" w:space="0" w:color="000000"/>
              <w:right w:val="single" w:sz="4" w:space="0" w:color="000000"/>
            </w:tcBorders>
            <w:hideMark/>
          </w:tcPr>
          <w:p w14:paraId="3BA196B9" w14:textId="77777777" w:rsidR="003906C6" w:rsidRPr="00647891" w:rsidRDefault="003906C6" w:rsidP="003F65F2">
            <w:pPr>
              <w:rPr>
                <w:lang w:val="en-US"/>
              </w:rPr>
            </w:pPr>
            <w:r w:rsidRPr="00647891">
              <w:rPr>
                <w:lang w:val="en-US"/>
              </w:rPr>
              <w:t xml:space="preserve">BAP </w:t>
            </w:r>
            <w:proofErr w:type="spellStart"/>
            <w:r w:rsidRPr="00647891">
              <w:rPr>
                <w:lang w:val="en-US"/>
              </w:rPr>
              <w:t>destekli</w:t>
            </w:r>
            <w:proofErr w:type="spellEnd"/>
            <w:r w:rsidRPr="00647891">
              <w:rPr>
                <w:lang w:val="en-US"/>
              </w:rPr>
              <w:t xml:space="preserve"> </w:t>
            </w:r>
            <w:proofErr w:type="spellStart"/>
            <w:r w:rsidRPr="00647891">
              <w:rPr>
                <w:lang w:val="en-US"/>
              </w:rPr>
              <w:t>proje</w:t>
            </w:r>
            <w:proofErr w:type="spellEnd"/>
            <w:r w:rsidRPr="00647891">
              <w:rPr>
                <w:lang w:val="en-US"/>
              </w:rPr>
              <w:t xml:space="preserve"> </w:t>
            </w:r>
            <w:proofErr w:type="spellStart"/>
            <w:r w:rsidRPr="00647891">
              <w:rPr>
                <w:lang w:val="en-US"/>
              </w:rPr>
              <w:t>sayısı</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41201791" w14:textId="77777777" w:rsidR="003906C6" w:rsidRPr="00647891" w:rsidRDefault="003906C6" w:rsidP="003F65F2">
            <w:pPr>
              <w:rPr>
                <w:b/>
                <w:lang w:val="en-US"/>
              </w:rPr>
            </w:pPr>
            <w:r>
              <w:rPr>
                <w:b/>
                <w:lang w:val="en-US"/>
              </w:rPr>
              <w:t>-</w:t>
            </w:r>
          </w:p>
        </w:tc>
      </w:tr>
      <w:tr w:rsidR="003906C6" w:rsidRPr="00647891" w14:paraId="3A873E99" w14:textId="77777777" w:rsidTr="003F65F2">
        <w:trPr>
          <w:trHeight w:val="253"/>
        </w:trPr>
        <w:tc>
          <w:tcPr>
            <w:tcW w:w="7718" w:type="dxa"/>
            <w:tcBorders>
              <w:top w:val="single" w:sz="4" w:space="0" w:color="000000"/>
              <w:left w:val="single" w:sz="4" w:space="0" w:color="000000"/>
              <w:bottom w:val="single" w:sz="4" w:space="0" w:color="000000"/>
              <w:right w:val="single" w:sz="4" w:space="0" w:color="000000"/>
            </w:tcBorders>
            <w:hideMark/>
          </w:tcPr>
          <w:p w14:paraId="1279C7C9" w14:textId="77777777" w:rsidR="003906C6" w:rsidRPr="00647891" w:rsidRDefault="003906C6" w:rsidP="003F65F2">
            <w:pPr>
              <w:rPr>
                <w:lang w:val="en-US"/>
              </w:rPr>
            </w:pPr>
            <w:proofErr w:type="spellStart"/>
            <w:r w:rsidRPr="00647891">
              <w:rPr>
                <w:lang w:val="en-US"/>
              </w:rPr>
              <w:t>Alınan</w:t>
            </w:r>
            <w:proofErr w:type="spellEnd"/>
            <w:r w:rsidRPr="00647891">
              <w:rPr>
                <w:lang w:val="en-US"/>
              </w:rPr>
              <w:t xml:space="preserve"> Patent </w:t>
            </w:r>
            <w:proofErr w:type="spellStart"/>
            <w:r w:rsidRPr="00647891">
              <w:rPr>
                <w:lang w:val="en-US"/>
              </w:rPr>
              <w:t>sayısı</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64F23279" w14:textId="77777777" w:rsidR="003906C6" w:rsidRPr="00647891" w:rsidRDefault="003906C6" w:rsidP="003F65F2">
            <w:pPr>
              <w:rPr>
                <w:b/>
                <w:lang w:val="en-US"/>
              </w:rPr>
            </w:pPr>
            <w:r>
              <w:rPr>
                <w:b/>
                <w:lang w:val="en-US"/>
              </w:rPr>
              <w:t>-</w:t>
            </w:r>
          </w:p>
        </w:tc>
      </w:tr>
      <w:tr w:rsidR="003906C6" w:rsidRPr="00647891" w14:paraId="0B280BB4" w14:textId="77777777" w:rsidTr="003F65F2">
        <w:trPr>
          <w:trHeight w:val="251"/>
        </w:trPr>
        <w:tc>
          <w:tcPr>
            <w:tcW w:w="7718" w:type="dxa"/>
            <w:tcBorders>
              <w:top w:val="single" w:sz="4" w:space="0" w:color="000000"/>
              <w:left w:val="single" w:sz="4" w:space="0" w:color="000000"/>
              <w:bottom w:val="single" w:sz="4" w:space="0" w:color="000000"/>
              <w:right w:val="single" w:sz="4" w:space="0" w:color="000000"/>
            </w:tcBorders>
            <w:hideMark/>
          </w:tcPr>
          <w:p w14:paraId="717949F9" w14:textId="77777777" w:rsidR="003906C6" w:rsidRPr="00647891" w:rsidRDefault="003906C6" w:rsidP="003F65F2">
            <w:pPr>
              <w:rPr>
                <w:lang w:val="en-US"/>
              </w:rPr>
            </w:pPr>
            <w:r w:rsidRPr="00647891">
              <w:rPr>
                <w:lang w:val="en-US"/>
              </w:rPr>
              <w:t xml:space="preserve">Yurt </w:t>
            </w:r>
            <w:proofErr w:type="spellStart"/>
            <w:r w:rsidRPr="00647891">
              <w:rPr>
                <w:lang w:val="en-US"/>
              </w:rPr>
              <w:t>dışı</w:t>
            </w:r>
            <w:proofErr w:type="spellEnd"/>
            <w:r w:rsidRPr="00647891">
              <w:rPr>
                <w:lang w:val="en-US"/>
              </w:rPr>
              <w:t xml:space="preserve"> Sergi </w:t>
            </w:r>
            <w:proofErr w:type="spellStart"/>
            <w:r w:rsidRPr="00647891">
              <w:rPr>
                <w:lang w:val="en-US"/>
              </w:rPr>
              <w:t>sayısı</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5517BFDB" w14:textId="77777777" w:rsidR="003906C6" w:rsidRPr="00647891" w:rsidRDefault="003906C6" w:rsidP="003F65F2">
            <w:pPr>
              <w:rPr>
                <w:b/>
                <w:lang w:val="en-US"/>
              </w:rPr>
            </w:pPr>
            <w:r>
              <w:rPr>
                <w:b/>
                <w:lang w:val="en-US"/>
              </w:rPr>
              <w:t>-</w:t>
            </w:r>
          </w:p>
        </w:tc>
      </w:tr>
      <w:tr w:rsidR="003906C6" w:rsidRPr="00647891" w14:paraId="088BEC4C" w14:textId="77777777" w:rsidTr="003F65F2">
        <w:trPr>
          <w:trHeight w:val="253"/>
        </w:trPr>
        <w:tc>
          <w:tcPr>
            <w:tcW w:w="7718" w:type="dxa"/>
            <w:tcBorders>
              <w:top w:val="single" w:sz="4" w:space="0" w:color="000000"/>
              <w:left w:val="single" w:sz="4" w:space="0" w:color="000000"/>
              <w:bottom w:val="single" w:sz="4" w:space="0" w:color="000000"/>
              <w:right w:val="single" w:sz="4" w:space="0" w:color="000000"/>
            </w:tcBorders>
            <w:hideMark/>
          </w:tcPr>
          <w:p w14:paraId="1A55B563" w14:textId="77777777" w:rsidR="003906C6" w:rsidRPr="00647891" w:rsidRDefault="003906C6" w:rsidP="003F65F2">
            <w:pPr>
              <w:rPr>
                <w:lang w:val="en-US"/>
              </w:rPr>
            </w:pPr>
            <w:r w:rsidRPr="00647891">
              <w:rPr>
                <w:lang w:val="en-US"/>
              </w:rPr>
              <w:t xml:space="preserve">Yurt </w:t>
            </w:r>
            <w:proofErr w:type="spellStart"/>
            <w:r w:rsidRPr="00647891">
              <w:rPr>
                <w:lang w:val="en-US"/>
              </w:rPr>
              <w:t>içi</w:t>
            </w:r>
            <w:proofErr w:type="spellEnd"/>
            <w:r w:rsidRPr="00647891">
              <w:rPr>
                <w:lang w:val="en-US"/>
              </w:rPr>
              <w:t xml:space="preserve"> Sergi </w:t>
            </w:r>
            <w:proofErr w:type="spellStart"/>
            <w:r w:rsidRPr="00647891">
              <w:rPr>
                <w:lang w:val="en-US"/>
              </w:rPr>
              <w:t>sayısı</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651C44E5" w14:textId="77777777" w:rsidR="003906C6" w:rsidRPr="00647891" w:rsidRDefault="003906C6" w:rsidP="003F65F2">
            <w:pPr>
              <w:rPr>
                <w:b/>
                <w:lang w:val="en-US"/>
              </w:rPr>
            </w:pPr>
            <w:r>
              <w:rPr>
                <w:b/>
                <w:lang w:val="en-US"/>
              </w:rPr>
              <w:t>-</w:t>
            </w:r>
          </w:p>
        </w:tc>
      </w:tr>
      <w:tr w:rsidR="003906C6" w:rsidRPr="00647891" w14:paraId="42824ACC" w14:textId="77777777" w:rsidTr="003F65F2">
        <w:trPr>
          <w:trHeight w:val="251"/>
        </w:trPr>
        <w:tc>
          <w:tcPr>
            <w:tcW w:w="7718" w:type="dxa"/>
            <w:tcBorders>
              <w:top w:val="single" w:sz="4" w:space="0" w:color="000000"/>
              <w:left w:val="single" w:sz="4" w:space="0" w:color="000000"/>
              <w:bottom w:val="single" w:sz="4" w:space="0" w:color="000000"/>
              <w:right w:val="single" w:sz="4" w:space="0" w:color="000000"/>
            </w:tcBorders>
            <w:hideMark/>
          </w:tcPr>
          <w:p w14:paraId="7AF4D0AF" w14:textId="77777777" w:rsidR="003906C6" w:rsidRPr="00647891" w:rsidRDefault="003906C6" w:rsidP="003F65F2">
            <w:pPr>
              <w:rPr>
                <w:lang w:val="en-US"/>
              </w:rPr>
            </w:pPr>
            <w:proofErr w:type="spellStart"/>
            <w:r w:rsidRPr="00647891">
              <w:rPr>
                <w:lang w:val="en-US"/>
              </w:rPr>
              <w:t>Tasarım</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1CF6C8CE" w14:textId="77777777" w:rsidR="003906C6" w:rsidRPr="00647891" w:rsidRDefault="003906C6" w:rsidP="003F65F2">
            <w:pPr>
              <w:rPr>
                <w:b/>
                <w:lang w:val="en-US"/>
              </w:rPr>
            </w:pPr>
            <w:r>
              <w:rPr>
                <w:b/>
                <w:lang w:val="en-US"/>
              </w:rPr>
              <w:t>-</w:t>
            </w:r>
          </w:p>
        </w:tc>
      </w:tr>
      <w:tr w:rsidR="003906C6" w:rsidRPr="00647891" w14:paraId="05CBCBC6" w14:textId="77777777" w:rsidTr="003F65F2">
        <w:trPr>
          <w:trHeight w:val="254"/>
        </w:trPr>
        <w:tc>
          <w:tcPr>
            <w:tcW w:w="7718" w:type="dxa"/>
            <w:tcBorders>
              <w:top w:val="single" w:sz="4" w:space="0" w:color="000000"/>
              <w:left w:val="single" w:sz="4" w:space="0" w:color="000000"/>
              <w:bottom w:val="single" w:sz="4" w:space="0" w:color="000000"/>
              <w:right w:val="single" w:sz="4" w:space="0" w:color="000000"/>
            </w:tcBorders>
            <w:hideMark/>
          </w:tcPr>
          <w:p w14:paraId="1B7C4449" w14:textId="77777777" w:rsidR="003906C6" w:rsidRPr="00647891" w:rsidRDefault="003906C6" w:rsidP="003F65F2">
            <w:pPr>
              <w:rPr>
                <w:lang w:val="en-US"/>
              </w:rPr>
            </w:pPr>
            <w:proofErr w:type="spellStart"/>
            <w:r w:rsidRPr="00647891">
              <w:rPr>
                <w:lang w:val="en-US"/>
              </w:rPr>
              <w:t>Ödül</w:t>
            </w:r>
            <w:proofErr w:type="spellEnd"/>
            <w:r w:rsidRPr="00647891">
              <w:rPr>
                <w:lang w:val="en-US"/>
              </w:rPr>
              <w:t xml:space="preserve"> </w:t>
            </w:r>
            <w:proofErr w:type="spellStart"/>
            <w:r w:rsidRPr="00647891">
              <w:rPr>
                <w:lang w:val="en-US"/>
              </w:rPr>
              <w:t>sayısı</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095465A3" w14:textId="77777777" w:rsidR="003906C6" w:rsidRPr="00647891" w:rsidRDefault="003906C6" w:rsidP="003F65F2">
            <w:pPr>
              <w:rPr>
                <w:b/>
                <w:lang w:val="en-US"/>
              </w:rPr>
            </w:pPr>
            <w:r>
              <w:rPr>
                <w:b/>
                <w:lang w:val="en-US"/>
              </w:rPr>
              <w:t>-</w:t>
            </w:r>
          </w:p>
        </w:tc>
      </w:tr>
      <w:tr w:rsidR="003906C6" w:rsidRPr="00647891" w14:paraId="4B50DC30" w14:textId="77777777" w:rsidTr="003F65F2">
        <w:trPr>
          <w:trHeight w:val="253"/>
        </w:trPr>
        <w:tc>
          <w:tcPr>
            <w:tcW w:w="7718" w:type="dxa"/>
            <w:tcBorders>
              <w:top w:val="single" w:sz="4" w:space="0" w:color="000000"/>
              <w:left w:val="single" w:sz="4" w:space="0" w:color="000000"/>
              <w:bottom w:val="single" w:sz="4" w:space="0" w:color="000000"/>
              <w:right w:val="single" w:sz="4" w:space="0" w:color="000000"/>
            </w:tcBorders>
            <w:hideMark/>
          </w:tcPr>
          <w:p w14:paraId="76552F30" w14:textId="77777777" w:rsidR="003906C6" w:rsidRPr="00647891" w:rsidRDefault="003906C6" w:rsidP="003F65F2">
            <w:pPr>
              <w:rPr>
                <w:lang w:val="en-US"/>
              </w:rPr>
            </w:pPr>
            <w:proofErr w:type="spellStart"/>
            <w:r w:rsidRPr="00647891">
              <w:rPr>
                <w:lang w:val="en-US"/>
              </w:rPr>
              <w:t>Atıf</w:t>
            </w:r>
            <w:proofErr w:type="spellEnd"/>
            <w:r w:rsidRPr="00647891">
              <w:rPr>
                <w:lang w:val="en-US"/>
              </w:rPr>
              <w:t xml:space="preserve"> </w:t>
            </w:r>
            <w:proofErr w:type="spellStart"/>
            <w:r w:rsidRPr="00647891">
              <w:rPr>
                <w:lang w:val="en-US"/>
              </w:rPr>
              <w:t>sayısı</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3D00307C" w14:textId="77777777" w:rsidR="003906C6" w:rsidRPr="00647891" w:rsidRDefault="003906C6" w:rsidP="003F65F2">
            <w:pPr>
              <w:rPr>
                <w:b/>
                <w:lang w:val="en-US"/>
              </w:rPr>
            </w:pPr>
            <w:r>
              <w:rPr>
                <w:b/>
                <w:lang w:val="en-US"/>
              </w:rPr>
              <w:t>28</w:t>
            </w:r>
          </w:p>
        </w:tc>
      </w:tr>
    </w:tbl>
    <w:p w14:paraId="781C00CA" w14:textId="77777777" w:rsidR="003906C6" w:rsidRDefault="003906C6" w:rsidP="003906C6">
      <w:pPr>
        <w:rPr>
          <w:b/>
        </w:rPr>
      </w:pPr>
      <w:r w:rsidRPr="00647891">
        <w:rPr>
          <w:b/>
        </w:rPr>
        <w:t>*Her birim/bölüm faaliyet alanlarına göre ekleme yapabilir</w:t>
      </w:r>
    </w:p>
    <w:p w14:paraId="40E85318" w14:textId="77777777" w:rsidR="003906C6" w:rsidRPr="00647891" w:rsidRDefault="003906C6" w:rsidP="003906C6">
      <w:pPr>
        <w:rPr>
          <w:b/>
        </w:rPr>
      </w:pPr>
    </w:p>
    <w:p w14:paraId="6557400A" w14:textId="77777777" w:rsidR="003906C6" w:rsidRPr="00647891" w:rsidRDefault="003906C6" w:rsidP="003906C6">
      <w:pPr>
        <w:rPr>
          <w:b/>
        </w:rPr>
      </w:pPr>
      <w:r w:rsidRPr="00647891">
        <w:rPr>
          <w:b/>
        </w:rPr>
        <w:t>2023 YILINDA YAYINLANMIŞ AKADEMIK ÇALIŞMALARA AİT BİLGİLER</w:t>
      </w:r>
    </w:p>
    <w:p w14:paraId="5F40A6CF" w14:textId="77777777" w:rsidR="003906C6" w:rsidRDefault="003906C6" w:rsidP="003906C6">
      <w:pPr>
        <w:rPr>
          <w:b/>
        </w:rPr>
      </w:pPr>
      <w:r w:rsidRPr="00647891">
        <w:rPr>
          <w:b/>
        </w:rPr>
        <w:t>SCI, SSCI VE A&amp;HCI Endeksli Dergilerdeki Yayınlar</w:t>
      </w:r>
    </w:p>
    <w:p w14:paraId="4E4C319C" w14:textId="77777777" w:rsidR="003906C6" w:rsidRDefault="003906C6" w:rsidP="003906C6">
      <w:pPr>
        <w:spacing w:line="360" w:lineRule="auto"/>
        <w:jc w:val="both"/>
      </w:pPr>
      <w:r w:rsidRPr="00947DF3">
        <w:t xml:space="preserve">- </w:t>
      </w:r>
      <w:proofErr w:type="spellStart"/>
      <w:r w:rsidRPr="00947DF3">
        <w:t>Apaydin</w:t>
      </w:r>
      <w:proofErr w:type="spellEnd"/>
      <w:r w:rsidRPr="00947DF3">
        <w:t xml:space="preserve"> U, </w:t>
      </w:r>
      <w:proofErr w:type="spellStart"/>
      <w:r w:rsidRPr="00947DF3">
        <w:t>Narayanan</w:t>
      </w:r>
      <w:proofErr w:type="spellEnd"/>
      <w:r w:rsidRPr="00947DF3">
        <w:t xml:space="preserve"> U, Zorlular R, </w:t>
      </w:r>
      <w:proofErr w:type="spellStart"/>
      <w:r w:rsidRPr="00947DF3">
        <w:rPr>
          <w:b/>
        </w:rPr>
        <w:t>Adiguzel</w:t>
      </w:r>
      <w:proofErr w:type="spellEnd"/>
      <w:r w:rsidRPr="00947DF3">
        <w:rPr>
          <w:b/>
        </w:rPr>
        <w:t xml:space="preserve"> H</w:t>
      </w:r>
      <w:r w:rsidRPr="00947DF3">
        <w:t xml:space="preserve">, Yıldız R, Yıldız A, Erol E, Apaydın Y, Elbasan B. </w:t>
      </w:r>
      <w:proofErr w:type="spellStart"/>
      <w:r w:rsidRPr="00947DF3">
        <w:t>The</w:t>
      </w:r>
      <w:proofErr w:type="spellEnd"/>
      <w:r w:rsidRPr="00947DF3">
        <w:t xml:space="preserve"> </w:t>
      </w:r>
      <w:proofErr w:type="spellStart"/>
      <w:r w:rsidRPr="00947DF3">
        <w:t>Gait</w:t>
      </w:r>
      <w:proofErr w:type="spellEnd"/>
      <w:r w:rsidRPr="00947DF3">
        <w:t xml:space="preserve"> </w:t>
      </w:r>
      <w:proofErr w:type="spellStart"/>
      <w:r w:rsidRPr="00947DF3">
        <w:t>Outcomes</w:t>
      </w:r>
      <w:proofErr w:type="spellEnd"/>
      <w:r w:rsidRPr="00947DF3">
        <w:t xml:space="preserve"> </w:t>
      </w:r>
      <w:proofErr w:type="spellStart"/>
      <w:r w:rsidRPr="00947DF3">
        <w:t>Assessment</w:t>
      </w:r>
      <w:proofErr w:type="spellEnd"/>
      <w:r w:rsidRPr="00947DF3">
        <w:t xml:space="preserve"> </w:t>
      </w:r>
      <w:proofErr w:type="spellStart"/>
      <w:r w:rsidRPr="00947DF3">
        <w:t>List</w:t>
      </w:r>
      <w:proofErr w:type="spellEnd"/>
      <w:r w:rsidRPr="00947DF3">
        <w:t xml:space="preserve"> (GOAL) </w:t>
      </w:r>
      <w:proofErr w:type="spellStart"/>
      <w:r w:rsidRPr="00947DF3">
        <w:t>questionnaire</w:t>
      </w:r>
      <w:proofErr w:type="spellEnd"/>
      <w:r w:rsidRPr="00947DF3">
        <w:t>: Test-</w:t>
      </w:r>
      <w:proofErr w:type="spellStart"/>
      <w:r w:rsidRPr="00947DF3">
        <w:t>retest</w:t>
      </w:r>
      <w:proofErr w:type="spellEnd"/>
      <w:r w:rsidRPr="00947DF3">
        <w:t xml:space="preserve"> </w:t>
      </w:r>
      <w:proofErr w:type="spellStart"/>
      <w:r w:rsidRPr="00947DF3">
        <w:t>reliability</w:t>
      </w:r>
      <w:proofErr w:type="spellEnd"/>
      <w:r w:rsidRPr="00947DF3">
        <w:t xml:space="preserve"> </w:t>
      </w:r>
      <w:proofErr w:type="spellStart"/>
      <w:r w:rsidRPr="00947DF3">
        <w:t>and</w:t>
      </w:r>
      <w:proofErr w:type="spellEnd"/>
      <w:r w:rsidRPr="00947DF3">
        <w:t xml:space="preserve"> </w:t>
      </w:r>
      <w:proofErr w:type="spellStart"/>
      <w:r w:rsidRPr="00947DF3">
        <w:t>validity</w:t>
      </w:r>
      <w:proofErr w:type="spellEnd"/>
      <w:r w:rsidRPr="00947DF3">
        <w:t xml:space="preserve"> in </w:t>
      </w:r>
      <w:proofErr w:type="spellStart"/>
      <w:r w:rsidRPr="00947DF3">
        <w:t>children</w:t>
      </w:r>
      <w:proofErr w:type="spellEnd"/>
      <w:r w:rsidRPr="00947DF3">
        <w:t xml:space="preserve"> </w:t>
      </w:r>
      <w:proofErr w:type="spellStart"/>
      <w:r w:rsidRPr="00947DF3">
        <w:t>with</w:t>
      </w:r>
      <w:proofErr w:type="spellEnd"/>
      <w:r w:rsidRPr="00947DF3">
        <w:t xml:space="preserve"> </w:t>
      </w:r>
      <w:proofErr w:type="spellStart"/>
      <w:r w:rsidRPr="00947DF3">
        <w:t>cerebral</w:t>
      </w:r>
      <w:proofErr w:type="spellEnd"/>
      <w:r w:rsidRPr="00947DF3">
        <w:t xml:space="preserve"> </w:t>
      </w:r>
      <w:proofErr w:type="spellStart"/>
      <w:r w:rsidRPr="00947DF3">
        <w:t>palsy</w:t>
      </w:r>
      <w:proofErr w:type="spellEnd"/>
      <w:r w:rsidRPr="00947DF3">
        <w:t xml:space="preserve"> in Türkiye </w:t>
      </w:r>
      <w:proofErr w:type="spellStart"/>
      <w:r w:rsidRPr="00947DF3">
        <w:t>Gait</w:t>
      </w:r>
      <w:proofErr w:type="spellEnd"/>
      <w:r w:rsidRPr="00947DF3">
        <w:t xml:space="preserve"> &amp; </w:t>
      </w:r>
      <w:proofErr w:type="spellStart"/>
      <w:r w:rsidRPr="00947DF3">
        <w:t>Posture</w:t>
      </w:r>
      <w:proofErr w:type="spellEnd"/>
      <w:r w:rsidRPr="00947DF3">
        <w:t xml:space="preserve"> 114 (2024): 290-296. (SCI-E Q2).</w:t>
      </w:r>
      <w:r w:rsidRPr="00947DF3">
        <w:tab/>
      </w:r>
    </w:p>
    <w:p w14:paraId="27B2C378" w14:textId="77777777" w:rsidR="003906C6" w:rsidRPr="00947DF3" w:rsidRDefault="003906C6" w:rsidP="003906C6">
      <w:pPr>
        <w:spacing w:line="360" w:lineRule="auto"/>
        <w:jc w:val="both"/>
      </w:pPr>
    </w:p>
    <w:p w14:paraId="5C18026A" w14:textId="77777777" w:rsidR="003906C6" w:rsidRDefault="003906C6" w:rsidP="003906C6">
      <w:pPr>
        <w:spacing w:line="360" w:lineRule="auto"/>
        <w:jc w:val="both"/>
      </w:pPr>
      <w:r w:rsidRPr="00947DF3">
        <w:t xml:space="preserve">- </w:t>
      </w:r>
      <w:proofErr w:type="spellStart"/>
      <w:r w:rsidRPr="00947DF3">
        <w:rPr>
          <w:b/>
        </w:rPr>
        <w:t>Adiguzel</w:t>
      </w:r>
      <w:proofErr w:type="spellEnd"/>
      <w:r w:rsidRPr="00947DF3">
        <w:rPr>
          <w:b/>
        </w:rPr>
        <w:t xml:space="preserve"> Tat H.</w:t>
      </w:r>
      <w:r w:rsidRPr="00947DF3">
        <w:t xml:space="preserve"> Karadeniz PG, </w:t>
      </w:r>
      <w:proofErr w:type="spellStart"/>
      <w:r w:rsidRPr="00947DF3">
        <w:t>Apaydin</w:t>
      </w:r>
      <w:proofErr w:type="spellEnd"/>
      <w:r w:rsidRPr="00947DF3">
        <w:t xml:space="preserve"> U, </w:t>
      </w:r>
      <w:proofErr w:type="spellStart"/>
      <w:r w:rsidRPr="00947DF3">
        <w:t>Efkere</w:t>
      </w:r>
      <w:proofErr w:type="spellEnd"/>
      <w:r w:rsidRPr="00947DF3">
        <w:t xml:space="preserve"> </w:t>
      </w:r>
      <w:proofErr w:type="spellStart"/>
      <w:r w:rsidRPr="00947DF3">
        <w:t>Atalan</w:t>
      </w:r>
      <w:proofErr w:type="spellEnd"/>
      <w:r w:rsidRPr="00947DF3">
        <w:t xml:space="preserve"> P, Ergun N, Elbasan, B. </w:t>
      </w:r>
      <w:proofErr w:type="spellStart"/>
      <w:r w:rsidRPr="00947DF3">
        <w:t>Reliability</w:t>
      </w:r>
      <w:proofErr w:type="spellEnd"/>
      <w:r w:rsidRPr="00947DF3">
        <w:t xml:space="preserve"> </w:t>
      </w:r>
      <w:proofErr w:type="spellStart"/>
      <w:r w:rsidRPr="00947DF3">
        <w:t>and</w:t>
      </w:r>
      <w:proofErr w:type="spellEnd"/>
      <w:r w:rsidRPr="00947DF3">
        <w:t xml:space="preserve"> Cross-</w:t>
      </w:r>
      <w:proofErr w:type="spellStart"/>
      <w:r w:rsidRPr="00947DF3">
        <w:t>Cultural</w:t>
      </w:r>
      <w:proofErr w:type="spellEnd"/>
      <w:r w:rsidRPr="00947DF3">
        <w:t xml:space="preserve"> </w:t>
      </w:r>
      <w:proofErr w:type="spellStart"/>
      <w:r w:rsidRPr="00947DF3">
        <w:t>Validation</w:t>
      </w:r>
      <w:proofErr w:type="spellEnd"/>
      <w:r w:rsidRPr="00947DF3">
        <w:t xml:space="preserve"> of </w:t>
      </w:r>
      <w:proofErr w:type="spellStart"/>
      <w:r w:rsidRPr="00947DF3">
        <w:t>the</w:t>
      </w:r>
      <w:proofErr w:type="spellEnd"/>
      <w:r w:rsidRPr="00947DF3">
        <w:t xml:space="preserve"> </w:t>
      </w:r>
      <w:proofErr w:type="spellStart"/>
      <w:r w:rsidRPr="00947DF3">
        <w:t>Turkish</w:t>
      </w:r>
      <w:proofErr w:type="spellEnd"/>
      <w:r w:rsidRPr="00947DF3">
        <w:t xml:space="preserve"> </w:t>
      </w:r>
      <w:proofErr w:type="spellStart"/>
      <w:r w:rsidRPr="00947DF3">
        <w:t>Version</w:t>
      </w:r>
      <w:proofErr w:type="spellEnd"/>
      <w:r w:rsidRPr="00947DF3">
        <w:t xml:space="preserve"> of </w:t>
      </w:r>
      <w:proofErr w:type="spellStart"/>
      <w:r w:rsidRPr="00947DF3">
        <w:t>the</w:t>
      </w:r>
      <w:proofErr w:type="spellEnd"/>
      <w:r w:rsidRPr="00947DF3">
        <w:t xml:space="preserve"> Visual </w:t>
      </w:r>
      <w:proofErr w:type="spellStart"/>
      <w:r w:rsidRPr="00947DF3">
        <w:t>Function</w:t>
      </w:r>
      <w:proofErr w:type="spellEnd"/>
      <w:r w:rsidRPr="00947DF3">
        <w:t xml:space="preserve"> </w:t>
      </w:r>
      <w:proofErr w:type="spellStart"/>
      <w:r w:rsidRPr="00947DF3">
        <w:t>Classification</w:t>
      </w:r>
      <w:proofErr w:type="spellEnd"/>
      <w:r w:rsidRPr="00947DF3">
        <w:t xml:space="preserve"> </w:t>
      </w:r>
      <w:proofErr w:type="spellStart"/>
      <w:r w:rsidRPr="00947DF3">
        <w:t>System</w:t>
      </w:r>
      <w:proofErr w:type="spellEnd"/>
      <w:r w:rsidRPr="00947DF3">
        <w:t xml:space="preserve"> (VFCS) </w:t>
      </w:r>
      <w:proofErr w:type="spellStart"/>
      <w:r w:rsidRPr="00947DF3">
        <w:t>for</w:t>
      </w:r>
      <w:proofErr w:type="spellEnd"/>
      <w:r w:rsidRPr="00947DF3">
        <w:t xml:space="preserve"> </w:t>
      </w:r>
      <w:proofErr w:type="spellStart"/>
      <w:r w:rsidRPr="00947DF3">
        <w:t>Children</w:t>
      </w:r>
      <w:proofErr w:type="spellEnd"/>
      <w:r w:rsidRPr="00947DF3">
        <w:t xml:space="preserve"> </w:t>
      </w:r>
      <w:proofErr w:type="spellStart"/>
      <w:r w:rsidRPr="00947DF3">
        <w:t>with</w:t>
      </w:r>
      <w:proofErr w:type="spellEnd"/>
      <w:r w:rsidRPr="00947DF3">
        <w:t xml:space="preserve"> </w:t>
      </w:r>
      <w:proofErr w:type="spellStart"/>
      <w:r w:rsidRPr="00947DF3">
        <w:t>Cerebral</w:t>
      </w:r>
      <w:proofErr w:type="spellEnd"/>
      <w:r w:rsidRPr="00947DF3">
        <w:t xml:space="preserve"> </w:t>
      </w:r>
      <w:proofErr w:type="spellStart"/>
      <w:r w:rsidRPr="00947DF3">
        <w:t>Palsy</w:t>
      </w:r>
      <w:proofErr w:type="spellEnd"/>
      <w:r w:rsidRPr="00947DF3">
        <w:t xml:space="preserve">. </w:t>
      </w:r>
      <w:proofErr w:type="spellStart"/>
      <w:r w:rsidRPr="00947DF3">
        <w:t>Developmental</w:t>
      </w:r>
      <w:proofErr w:type="spellEnd"/>
      <w:r w:rsidRPr="00947DF3">
        <w:t xml:space="preserve"> </w:t>
      </w:r>
      <w:proofErr w:type="spellStart"/>
      <w:r w:rsidRPr="00947DF3">
        <w:t>Neurorehabilitation</w:t>
      </w:r>
      <w:proofErr w:type="spellEnd"/>
      <w:r w:rsidRPr="00947DF3">
        <w:t xml:space="preserve"> (2024): 1-9. https://doi.org/10.1080/17518423.2024.2413133 (SCI-E- Q3).</w:t>
      </w:r>
    </w:p>
    <w:p w14:paraId="57DA45E8" w14:textId="77777777" w:rsidR="003906C6" w:rsidRPr="00947DF3" w:rsidRDefault="003906C6" w:rsidP="003906C6">
      <w:pPr>
        <w:spacing w:line="360" w:lineRule="auto"/>
        <w:jc w:val="both"/>
      </w:pPr>
    </w:p>
    <w:p w14:paraId="2021870F" w14:textId="77777777" w:rsidR="003906C6" w:rsidRDefault="003906C6" w:rsidP="003906C6">
      <w:pPr>
        <w:spacing w:line="360" w:lineRule="auto"/>
        <w:jc w:val="both"/>
      </w:pPr>
      <w:r w:rsidRPr="00947DF3">
        <w:t xml:space="preserve">- </w:t>
      </w:r>
      <w:proofErr w:type="spellStart"/>
      <w:r w:rsidRPr="00947DF3">
        <w:rPr>
          <w:b/>
        </w:rPr>
        <w:t>Adiguzel</w:t>
      </w:r>
      <w:proofErr w:type="spellEnd"/>
      <w:r w:rsidRPr="00947DF3">
        <w:rPr>
          <w:b/>
        </w:rPr>
        <w:t xml:space="preserve"> H,</w:t>
      </w:r>
      <w:r w:rsidRPr="00947DF3">
        <w:t xml:space="preserve"> </w:t>
      </w:r>
      <w:proofErr w:type="spellStart"/>
      <w:r w:rsidRPr="00947DF3">
        <w:t>Katirci</w:t>
      </w:r>
      <w:proofErr w:type="spellEnd"/>
      <w:r w:rsidRPr="00947DF3">
        <w:t xml:space="preserve"> </w:t>
      </w:r>
      <w:proofErr w:type="spellStart"/>
      <w:r w:rsidRPr="00947DF3">
        <w:t>Kirmaci</w:t>
      </w:r>
      <w:proofErr w:type="spellEnd"/>
      <w:r w:rsidRPr="00947DF3">
        <w:t xml:space="preserve"> ZI, </w:t>
      </w:r>
      <w:proofErr w:type="spellStart"/>
      <w:r w:rsidRPr="00947DF3">
        <w:t>Gogremis</w:t>
      </w:r>
      <w:proofErr w:type="spellEnd"/>
      <w:r w:rsidRPr="00947DF3">
        <w:t xml:space="preserve"> M, </w:t>
      </w:r>
      <w:proofErr w:type="spellStart"/>
      <w:r w:rsidRPr="00947DF3">
        <w:t>Kirmaci</w:t>
      </w:r>
      <w:proofErr w:type="spellEnd"/>
      <w:r w:rsidRPr="00947DF3">
        <w:t xml:space="preserve"> YS, Dilber C, Tuncel </w:t>
      </w:r>
      <w:proofErr w:type="spellStart"/>
      <w:r w:rsidRPr="00947DF3">
        <w:t>Berktas</w:t>
      </w:r>
      <w:proofErr w:type="spellEnd"/>
      <w:r w:rsidRPr="00947DF3">
        <w:t xml:space="preserve"> D. </w:t>
      </w:r>
      <w:proofErr w:type="spellStart"/>
      <w:r w:rsidRPr="00947DF3">
        <w:t>The</w:t>
      </w:r>
      <w:proofErr w:type="spellEnd"/>
      <w:r w:rsidRPr="00947DF3">
        <w:t xml:space="preserve"> </w:t>
      </w:r>
      <w:proofErr w:type="spellStart"/>
      <w:r w:rsidRPr="00947DF3">
        <w:t>Effect</w:t>
      </w:r>
      <w:proofErr w:type="spellEnd"/>
      <w:r w:rsidRPr="00947DF3">
        <w:t xml:space="preserve"> of </w:t>
      </w:r>
      <w:proofErr w:type="spellStart"/>
      <w:r w:rsidRPr="00947DF3">
        <w:t>Proprioceptive</w:t>
      </w:r>
      <w:proofErr w:type="spellEnd"/>
      <w:r w:rsidRPr="00947DF3">
        <w:t xml:space="preserve"> </w:t>
      </w:r>
      <w:proofErr w:type="spellStart"/>
      <w:r w:rsidRPr="00947DF3">
        <w:t>Neuromuscular</w:t>
      </w:r>
      <w:proofErr w:type="spellEnd"/>
      <w:r w:rsidRPr="00947DF3">
        <w:t xml:space="preserve"> </w:t>
      </w:r>
      <w:proofErr w:type="spellStart"/>
      <w:r w:rsidRPr="00947DF3">
        <w:t>Facilitation</w:t>
      </w:r>
      <w:proofErr w:type="spellEnd"/>
      <w:r w:rsidRPr="00947DF3">
        <w:t xml:space="preserve"> on </w:t>
      </w:r>
      <w:proofErr w:type="spellStart"/>
      <w:r w:rsidRPr="00947DF3">
        <w:t>Functional</w:t>
      </w:r>
      <w:proofErr w:type="spellEnd"/>
      <w:r w:rsidRPr="00947DF3">
        <w:t xml:space="preserve"> </w:t>
      </w:r>
      <w:proofErr w:type="spellStart"/>
      <w:r w:rsidRPr="00947DF3">
        <w:t>Skills</w:t>
      </w:r>
      <w:proofErr w:type="spellEnd"/>
      <w:r w:rsidRPr="00947DF3">
        <w:t xml:space="preserve">, </w:t>
      </w:r>
      <w:proofErr w:type="spellStart"/>
      <w:r w:rsidRPr="00947DF3">
        <w:t>Muscle</w:t>
      </w:r>
      <w:proofErr w:type="spellEnd"/>
      <w:r w:rsidRPr="00947DF3">
        <w:t xml:space="preserve"> </w:t>
      </w:r>
      <w:proofErr w:type="spellStart"/>
      <w:r w:rsidRPr="00947DF3">
        <w:t>Strength</w:t>
      </w:r>
      <w:proofErr w:type="spellEnd"/>
      <w:r w:rsidRPr="00947DF3">
        <w:t xml:space="preserve">, </w:t>
      </w:r>
      <w:proofErr w:type="spellStart"/>
      <w:r w:rsidRPr="00947DF3">
        <w:t>and</w:t>
      </w:r>
      <w:proofErr w:type="spellEnd"/>
      <w:r w:rsidRPr="00947DF3">
        <w:t xml:space="preserve"> </w:t>
      </w:r>
      <w:proofErr w:type="spellStart"/>
      <w:r w:rsidRPr="00947DF3">
        <w:t>Trunk</w:t>
      </w:r>
      <w:proofErr w:type="spellEnd"/>
      <w:r w:rsidRPr="00947DF3">
        <w:t xml:space="preserve"> Control in </w:t>
      </w:r>
      <w:proofErr w:type="spellStart"/>
      <w:r w:rsidRPr="00947DF3">
        <w:t>Children</w:t>
      </w:r>
      <w:proofErr w:type="spellEnd"/>
      <w:r w:rsidRPr="00947DF3">
        <w:t xml:space="preserve"> </w:t>
      </w:r>
      <w:proofErr w:type="spellStart"/>
      <w:r w:rsidRPr="00947DF3">
        <w:t>with</w:t>
      </w:r>
      <w:proofErr w:type="spellEnd"/>
      <w:r w:rsidRPr="00947DF3">
        <w:t xml:space="preserve"> </w:t>
      </w:r>
      <w:proofErr w:type="spellStart"/>
      <w:r w:rsidRPr="00947DF3">
        <w:t>Cerebral</w:t>
      </w:r>
      <w:proofErr w:type="spellEnd"/>
      <w:r w:rsidRPr="00947DF3">
        <w:t xml:space="preserve"> </w:t>
      </w:r>
      <w:proofErr w:type="spellStart"/>
      <w:r w:rsidRPr="00947DF3">
        <w:t>Palsy</w:t>
      </w:r>
      <w:proofErr w:type="spellEnd"/>
      <w:r w:rsidRPr="00947DF3">
        <w:t xml:space="preserve">: a </w:t>
      </w:r>
      <w:proofErr w:type="spellStart"/>
      <w:r w:rsidRPr="00947DF3">
        <w:t>randomized</w:t>
      </w:r>
      <w:proofErr w:type="spellEnd"/>
      <w:r w:rsidRPr="00947DF3">
        <w:t xml:space="preserve"> </w:t>
      </w:r>
      <w:proofErr w:type="spellStart"/>
      <w:r w:rsidRPr="00947DF3">
        <w:t>controlled</w:t>
      </w:r>
      <w:proofErr w:type="spellEnd"/>
      <w:r w:rsidRPr="00947DF3">
        <w:t xml:space="preserve"> </w:t>
      </w:r>
      <w:proofErr w:type="spellStart"/>
      <w:r w:rsidRPr="00947DF3">
        <w:t>trial</w:t>
      </w:r>
      <w:proofErr w:type="spellEnd"/>
      <w:r w:rsidRPr="00947DF3">
        <w:t xml:space="preserve">. </w:t>
      </w:r>
      <w:proofErr w:type="spellStart"/>
      <w:r w:rsidRPr="00947DF3">
        <w:t>Early</w:t>
      </w:r>
      <w:proofErr w:type="spellEnd"/>
      <w:r w:rsidRPr="00947DF3">
        <w:t xml:space="preserve"> Human Development 192 (2024) </w:t>
      </w:r>
      <w:r w:rsidRPr="00947DF3">
        <w:lastRenderedPageBreak/>
        <w:t>106010. https://doi.org/10.1016/j.earlhumdev.2024.106010 (SCI-E- Q2).</w:t>
      </w:r>
    </w:p>
    <w:p w14:paraId="45D01C76" w14:textId="77777777" w:rsidR="003906C6" w:rsidRPr="00947DF3" w:rsidRDefault="003906C6" w:rsidP="003906C6">
      <w:pPr>
        <w:spacing w:line="360" w:lineRule="auto"/>
        <w:jc w:val="both"/>
      </w:pPr>
    </w:p>
    <w:p w14:paraId="4147092A" w14:textId="77777777" w:rsidR="003906C6" w:rsidRDefault="003906C6" w:rsidP="003906C6">
      <w:pPr>
        <w:spacing w:line="360" w:lineRule="auto"/>
        <w:jc w:val="both"/>
      </w:pPr>
      <w:r w:rsidRPr="00947DF3">
        <w:t xml:space="preserve">- </w:t>
      </w:r>
      <w:proofErr w:type="spellStart"/>
      <w:r w:rsidRPr="00947DF3">
        <w:t>Kirmaci</w:t>
      </w:r>
      <w:proofErr w:type="spellEnd"/>
      <w:r w:rsidRPr="00947DF3">
        <w:t xml:space="preserve"> ZIK, </w:t>
      </w:r>
      <w:proofErr w:type="spellStart"/>
      <w:r w:rsidRPr="00947DF3">
        <w:rPr>
          <w:b/>
        </w:rPr>
        <w:t>Adiguzel</w:t>
      </w:r>
      <w:proofErr w:type="spellEnd"/>
      <w:r w:rsidRPr="00947DF3">
        <w:rPr>
          <w:b/>
        </w:rPr>
        <w:t xml:space="preserve"> H,</w:t>
      </w:r>
      <w:r w:rsidRPr="00947DF3">
        <w:t xml:space="preserve"> </w:t>
      </w:r>
      <w:proofErr w:type="spellStart"/>
      <w:r w:rsidRPr="00947DF3">
        <w:t>Kırmaci</w:t>
      </w:r>
      <w:proofErr w:type="spellEnd"/>
      <w:r w:rsidRPr="00947DF3">
        <w:t xml:space="preserve"> Y.S, </w:t>
      </w:r>
      <w:proofErr w:type="spellStart"/>
      <w:r w:rsidRPr="00947DF3">
        <w:t>Tasvuran</w:t>
      </w:r>
      <w:proofErr w:type="spellEnd"/>
      <w:r w:rsidRPr="00947DF3">
        <w:t xml:space="preserve"> </w:t>
      </w:r>
      <w:proofErr w:type="spellStart"/>
      <w:r w:rsidRPr="00947DF3">
        <w:t>Horata</w:t>
      </w:r>
      <w:proofErr w:type="spellEnd"/>
      <w:r w:rsidRPr="00947DF3">
        <w:t xml:space="preserve">, E, Tuncel </w:t>
      </w:r>
      <w:proofErr w:type="spellStart"/>
      <w:r w:rsidRPr="00947DF3">
        <w:t>Berktas</w:t>
      </w:r>
      <w:proofErr w:type="spellEnd"/>
      <w:r w:rsidRPr="00947DF3">
        <w:t xml:space="preserve">, D, Erel, S. </w:t>
      </w:r>
      <w:proofErr w:type="spellStart"/>
      <w:r w:rsidRPr="00947DF3">
        <w:t>Turkish</w:t>
      </w:r>
      <w:proofErr w:type="spellEnd"/>
      <w:r w:rsidRPr="00947DF3">
        <w:t xml:space="preserve"> </w:t>
      </w:r>
      <w:proofErr w:type="spellStart"/>
      <w:r w:rsidRPr="00947DF3">
        <w:t>translation</w:t>
      </w:r>
      <w:proofErr w:type="spellEnd"/>
      <w:r w:rsidRPr="00947DF3">
        <w:t xml:space="preserve"> </w:t>
      </w:r>
      <w:proofErr w:type="spellStart"/>
      <w:r w:rsidRPr="00947DF3">
        <w:t>and</w:t>
      </w:r>
      <w:proofErr w:type="spellEnd"/>
      <w:r w:rsidRPr="00947DF3">
        <w:t xml:space="preserve"> </w:t>
      </w:r>
      <w:proofErr w:type="spellStart"/>
      <w:r w:rsidRPr="00947DF3">
        <w:t>transcultural</w:t>
      </w:r>
      <w:proofErr w:type="spellEnd"/>
      <w:r w:rsidRPr="00947DF3">
        <w:t xml:space="preserve"> </w:t>
      </w:r>
      <w:proofErr w:type="spellStart"/>
      <w:r w:rsidRPr="00947DF3">
        <w:t>validity</w:t>
      </w:r>
      <w:proofErr w:type="spellEnd"/>
      <w:r w:rsidRPr="00947DF3">
        <w:t xml:space="preserve"> </w:t>
      </w:r>
      <w:proofErr w:type="spellStart"/>
      <w:r w:rsidRPr="00947DF3">
        <w:t>and</w:t>
      </w:r>
      <w:proofErr w:type="spellEnd"/>
      <w:r w:rsidRPr="00947DF3">
        <w:t xml:space="preserve"> </w:t>
      </w:r>
      <w:proofErr w:type="spellStart"/>
      <w:r w:rsidRPr="00947DF3">
        <w:t>reliability</w:t>
      </w:r>
      <w:proofErr w:type="spellEnd"/>
      <w:r w:rsidRPr="00947DF3">
        <w:t xml:space="preserve"> of an </w:t>
      </w:r>
      <w:proofErr w:type="spellStart"/>
      <w:r w:rsidRPr="00947DF3">
        <w:t>assessment</w:t>
      </w:r>
      <w:proofErr w:type="spellEnd"/>
      <w:r w:rsidRPr="00947DF3">
        <w:t xml:space="preserve"> </w:t>
      </w:r>
      <w:proofErr w:type="spellStart"/>
      <w:r w:rsidRPr="00947DF3">
        <w:t>tool</w:t>
      </w:r>
      <w:proofErr w:type="spellEnd"/>
      <w:r w:rsidRPr="00947DF3">
        <w:t xml:space="preserve"> </w:t>
      </w:r>
      <w:proofErr w:type="spellStart"/>
      <w:r w:rsidRPr="00947DF3">
        <w:t>for</w:t>
      </w:r>
      <w:proofErr w:type="spellEnd"/>
      <w:r w:rsidRPr="00947DF3">
        <w:t xml:space="preserve"> </w:t>
      </w:r>
      <w:proofErr w:type="spellStart"/>
      <w:r w:rsidRPr="00947DF3">
        <w:t>spasticity</w:t>
      </w:r>
      <w:proofErr w:type="spellEnd"/>
      <w:r w:rsidRPr="00947DF3">
        <w:t xml:space="preserve">: </w:t>
      </w:r>
      <w:proofErr w:type="spellStart"/>
      <w:r w:rsidRPr="00947DF3">
        <w:t>Leg</w:t>
      </w:r>
      <w:proofErr w:type="spellEnd"/>
      <w:r w:rsidRPr="00947DF3">
        <w:t xml:space="preserve"> Activity </w:t>
      </w:r>
      <w:proofErr w:type="spellStart"/>
      <w:r w:rsidRPr="00947DF3">
        <w:t>Measure</w:t>
      </w:r>
      <w:proofErr w:type="spellEnd"/>
      <w:r w:rsidRPr="00947DF3">
        <w:t xml:space="preserve"> (</w:t>
      </w:r>
      <w:proofErr w:type="spellStart"/>
      <w:r w:rsidRPr="00947DF3">
        <w:t>Leg</w:t>
      </w:r>
      <w:proofErr w:type="spellEnd"/>
      <w:r w:rsidRPr="00947DF3">
        <w:t xml:space="preserve"> A). </w:t>
      </w:r>
      <w:proofErr w:type="spellStart"/>
      <w:r w:rsidRPr="00947DF3">
        <w:t>Neurological</w:t>
      </w:r>
      <w:proofErr w:type="spellEnd"/>
      <w:r w:rsidRPr="00947DF3">
        <w:t xml:space="preserve"> </w:t>
      </w:r>
      <w:proofErr w:type="spellStart"/>
      <w:r w:rsidRPr="00947DF3">
        <w:t>Research</w:t>
      </w:r>
      <w:proofErr w:type="spellEnd"/>
      <w:r w:rsidRPr="00947DF3">
        <w:t xml:space="preserve"> 46.7 (2024): 644-652. (SCI-E- Q4).</w:t>
      </w:r>
    </w:p>
    <w:p w14:paraId="38721BE9" w14:textId="77777777" w:rsidR="003906C6" w:rsidRPr="00947DF3" w:rsidRDefault="003906C6" w:rsidP="003906C6">
      <w:pPr>
        <w:spacing w:line="360" w:lineRule="auto"/>
        <w:jc w:val="both"/>
      </w:pPr>
    </w:p>
    <w:p w14:paraId="5D376B5F" w14:textId="77777777" w:rsidR="003906C6" w:rsidRDefault="003906C6" w:rsidP="003906C6">
      <w:pPr>
        <w:spacing w:line="360" w:lineRule="auto"/>
        <w:jc w:val="both"/>
        <w:rPr>
          <w:rFonts w:eastAsia="Calibri"/>
        </w:rPr>
      </w:pPr>
      <w:r w:rsidRPr="00947DF3">
        <w:t xml:space="preserve">- </w:t>
      </w:r>
      <w:proofErr w:type="spellStart"/>
      <w:r w:rsidRPr="00947DF3">
        <w:t>Katirci</w:t>
      </w:r>
      <w:proofErr w:type="spellEnd"/>
      <w:r w:rsidRPr="00947DF3">
        <w:t xml:space="preserve"> E, </w:t>
      </w:r>
      <w:proofErr w:type="spellStart"/>
      <w:r w:rsidRPr="00947DF3">
        <w:rPr>
          <w:b/>
          <w:lang w:eastAsia="tr-TR"/>
        </w:rPr>
        <w:t>Adiguzel</w:t>
      </w:r>
      <w:proofErr w:type="spellEnd"/>
      <w:r w:rsidRPr="00947DF3">
        <w:rPr>
          <w:b/>
          <w:lang w:eastAsia="tr-TR"/>
        </w:rPr>
        <w:t xml:space="preserve"> H,</w:t>
      </w:r>
      <w:r w:rsidRPr="00947DF3">
        <w:rPr>
          <w:shd w:val="clear" w:color="auto" w:fill="FFFFFF"/>
        </w:rPr>
        <w:t xml:space="preserve"> </w:t>
      </w:r>
      <w:proofErr w:type="spellStart"/>
      <w:r w:rsidRPr="00947DF3">
        <w:t>Katirci</w:t>
      </w:r>
      <w:proofErr w:type="spellEnd"/>
      <w:r w:rsidRPr="00947DF3">
        <w:t xml:space="preserve"> </w:t>
      </w:r>
      <w:proofErr w:type="spellStart"/>
      <w:r w:rsidRPr="00947DF3">
        <w:t>Kirmaci</w:t>
      </w:r>
      <w:proofErr w:type="spellEnd"/>
      <w:r w:rsidRPr="00947DF3">
        <w:t xml:space="preserve"> ZI, Ergun N. </w:t>
      </w:r>
      <w:proofErr w:type="spellStart"/>
      <w:r w:rsidRPr="00947DF3">
        <w:t>The</w:t>
      </w:r>
      <w:proofErr w:type="spellEnd"/>
      <w:r w:rsidRPr="00947DF3">
        <w:t xml:space="preserve"> </w:t>
      </w:r>
      <w:proofErr w:type="spellStart"/>
      <w:r w:rsidRPr="00947DF3">
        <w:t>relationship</w:t>
      </w:r>
      <w:proofErr w:type="spellEnd"/>
      <w:r w:rsidRPr="00947DF3">
        <w:t xml:space="preserve"> </w:t>
      </w:r>
      <w:proofErr w:type="spellStart"/>
      <w:r w:rsidRPr="00947DF3">
        <w:t>between</w:t>
      </w:r>
      <w:proofErr w:type="spellEnd"/>
      <w:r w:rsidRPr="00947DF3">
        <w:t xml:space="preserve"> </w:t>
      </w:r>
      <w:proofErr w:type="spellStart"/>
      <w:r w:rsidRPr="00947DF3">
        <w:t>the</w:t>
      </w:r>
      <w:proofErr w:type="spellEnd"/>
      <w:r w:rsidRPr="00947DF3">
        <w:t xml:space="preserve"> </w:t>
      </w:r>
      <w:proofErr w:type="spellStart"/>
      <w:r w:rsidRPr="00947DF3">
        <w:t>backward</w:t>
      </w:r>
      <w:proofErr w:type="spellEnd"/>
      <w:r w:rsidRPr="00947DF3">
        <w:t xml:space="preserve"> </w:t>
      </w:r>
      <w:proofErr w:type="spellStart"/>
      <w:r w:rsidRPr="00947DF3">
        <w:t>walking</w:t>
      </w:r>
      <w:proofErr w:type="spellEnd"/>
      <w:r w:rsidRPr="00947DF3">
        <w:t xml:space="preserve"> </w:t>
      </w:r>
      <w:proofErr w:type="spellStart"/>
      <w:r w:rsidRPr="00947DF3">
        <w:t>and</w:t>
      </w:r>
      <w:proofErr w:type="spellEnd"/>
      <w:r w:rsidRPr="00947DF3">
        <w:t xml:space="preserve"> </w:t>
      </w:r>
      <w:proofErr w:type="spellStart"/>
      <w:r w:rsidRPr="00947DF3">
        <w:t>proprioception</w:t>
      </w:r>
      <w:proofErr w:type="spellEnd"/>
      <w:r w:rsidRPr="00947DF3">
        <w:t xml:space="preserve">, </w:t>
      </w:r>
      <w:proofErr w:type="spellStart"/>
      <w:r w:rsidRPr="00947DF3">
        <w:t>trunk</w:t>
      </w:r>
      <w:proofErr w:type="spellEnd"/>
      <w:r w:rsidRPr="00947DF3">
        <w:t xml:space="preserve"> </w:t>
      </w:r>
      <w:proofErr w:type="spellStart"/>
      <w:r w:rsidRPr="00947DF3">
        <w:t>control</w:t>
      </w:r>
      <w:proofErr w:type="spellEnd"/>
      <w:r w:rsidRPr="00947DF3">
        <w:t xml:space="preserve">, </w:t>
      </w:r>
      <w:proofErr w:type="spellStart"/>
      <w:r w:rsidRPr="00947DF3">
        <w:t>and</w:t>
      </w:r>
      <w:proofErr w:type="spellEnd"/>
      <w:r w:rsidRPr="00947DF3">
        <w:t xml:space="preserve"> </w:t>
      </w:r>
      <w:proofErr w:type="spellStart"/>
      <w:r w:rsidRPr="00947DF3">
        <w:t>muscle</w:t>
      </w:r>
      <w:proofErr w:type="spellEnd"/>
      <w:r w:rsidRPr="00947DF3">
        <w:t xml:space="preserve"> </w:t>
      </w:r>
      <w:proofErr w:type="spellStart"/>
      <w:r w:rsidRPr="00947DF3">
        <w:t>strength</w:t>
      </w:r>
      <w:proofErr w:type="spellEnd"/>
      <w:r w:rsidRPr="00947DF3">
        <w:t xml:space="preserve"> in </w:t>
      </w:r>
      <w:proofErr w:type="spellStart"/>
      <w:r w:rsidRPr="00947DF3">
        <w:t>children</w:t>
      </w:r>
      <w:proofErr w:type="spellEnd"/>
      <w:r w:rsidRPr="00947DF3">
        <w:t xml:space="preserve"> </w:t>
      </w:r>
      <w:proofErr w:type="spellStart"/>
      <w:r w:rsidRPr="00947DF3">
        <w:t>with</w:t>
      </w:r>
      <w:proofErr w:type="spellEnd"/>
      <w:r w:rsidRPr="00947DF3">
        <w:t xml:space="preserve"> </w:t>
      </w:r>
      <w:proofErr w:type="spellStart"/>
      <w:r w:rsidRPr="00947DF3">
        <w:t>cerebral</w:t>
      </w:r>
      <w:proofErr w:type="spellEnd"/>
      <w:r w:rsidRPr="00947DF3">
        <w:t xml:space="preserve"> </w:t>
      </w:r>
      <w:proofErr w:type="spellStart"/>
      <w:r w:rsidRPr="00947DF3">
        <w:t>palsy</w:t>
      </w:r>
      <w:proofErr w:type="spellEnd"/>
      <w:r w:rsidRPr="00947DF3">
        <w:t xml:space="preserve">.  </w:t>
      </w:r>
      <w:proofErr w:type="spellStart"/>
      <w:r w:rsidRPr="00947DF3">
        <w:t>Irish</w:t>
      </w:r>
      <w:proofErr w:type="spellEnd"/>
      <w:r w:rsidRPr="00947DF3">
        <w:t xml:space="preserve"> </w:t>
      </w:r>
      <w:proofErr w:type="spellStart"/>
      <w:r w:rsidRPr="00947DF3">
        <w:t>Journal</w:t>
      </w:r>
      <w:proofErr w:type="spellEnd"/>
      <w:r w:rsidRPr="00947DF3">
        <w:t xml:space="preserve"> of </w:t>
      </w:r>
      <w:proofErr w:type="spellStart"/>
      <w:r w:rsidRPr="00947DF3">
        <w:t>Medical</w:t>
      </w:r>
      <w:proofErr w:type="spellEnd"/>
      <w:r w:rsidRPr="00947DF3">
        <w:t xml:space="preserve"> </w:t>
      </w:r>
      <w:proofErr w:type="spellStart"/>
      <w:r w:rsidRPr="00947DF3">
        <w:t>Science</w:t>
      </w:r>
      <w:proofErr w:type="spellEnd"/>
      <w:r w:rsidRPr="00947DF3">
        <w:t xml:space="preserve"> (1971-) 6 </w:t>
      </w:r>
      <w:proofErr w:type="spellStart"/>
      <w:r w:rsidRPr="00947DF3">
        <w:t>January</w:t>
      </w:r>
      <w:proofErr w:type="spellEnd"/>
      <w:r w:rsidRPr="00947DF3">
        <w:t xml:space="preserve"> 2023. </w:t>
      </w:r>
      <w:hyperlink r:id="rId8" w:history="1">
        <w:r w:rsidRPr="00947DF3">
          <w:rPr>
            <w:rStyle w:val="Kpr"/>
          </w:rPr>
          <w:t>https://doi.org/10.1007/s11845-022-03270-w</w:t>
        </w:r>
      </w:hyperlink>
      <w:r w:rsidRPr="00947DF3">
        <w:t xml:space="preserve"> </w:t>
      </w:r>
      <w:hyperlink r:id="rId9" w:history="1">
        <w:r w:rsidRPr="00947DF3">
          <w:rPr>
            <w:rStyle w:val="Kpr"/>
          </w:rPr>
          <w:t>https://doi.org/10.1016/j.earlhumdev.2024.106010</w:t>
        </w:r>
      </w:hyperlink>
      <w:r w:rsidRPr="00947DF3">
        <w:t xml:space="preserve"> </w:t>
      </w:r>
      <w:r w:rsidRPr="00947DF3">
        <w:rPr>
          <w:rFonts w:eastAsia="Calibri"/>
        </w:rPr>
        <w:t>(SCI-E- Q2).</w:t>
      </w:r>
    </w:p>
    <w:p w14:paraId="4A308F30" w14:textId="77777777" w:rsidR="003906C6" w:rsidRDefault="003906C6" w:rsidP="003906C6">
      <w:pPr>
        <w:spacing w:line="360" w:lineRule="auto"/>
        <w:jc w:val="both"/>
        <w:rPr>
          <w:rFonts w:eastAsia="Calibri"/>
        </w:rPr>
      </w:pPr>
    </w:p>
    <w:p w14:paraId="321EF08E" w14:textId="77777777" w:rsidR="003906C6" w:rsidRPr="00606216" w:rsidRDefault="003906C6" w:rsidP="003906C6">
      <w:pPr>
        <w:spacing w:line="360" w:lineRule="auto"/>
        <w:jc w:val="both"/>
      </w:pPr>
      <w:proofErr w:type="spellStart"/>
      <w:r w:rsidRPr="00606216">
        <w:t>Calisgan</w:t>
      </w:r>
      <w:proofErr w:type="spellEnd"/>
      <w:r w:rsidRPr="00606216">
        <w:t xml:space="preserve"> E, Akyol B, </w:t>
      </w:r>
      <w:proofErr w:type="spellStart"/>
      <w:r w:rsidRPr="00606216">
        <w:t>Frange</w:t>
      </w:r>
      <w:proofErr w:type="spellEnd"/>
      <w:r w:rsidRPr="00606216">
        <w:t xml:space="preserve"> C. </w:t>
      </w:r>
      <w:proofErr w:type="spellStart"/>
      <w:r w:rsidRPr="00606216">
        <w:t>Integrated</w:t>
      </w:r>
      <w:proofErr w:type="spellEnd"/>
      <w:r w:rsidRPr="00606216">
        <w:t xml:space="preserve"> </w:t>
      </w:r>
      <w:proofErr w:type="spellStart"/>
      <w:r w:rsidRPr="00606216">
        <w:t>treatment</w:t>
      </w:r>
      <w:proofErr w:type="spellEnd"/>
      <w:r w:rsidRPr="00606216">
        <w:t xml:space="preserve"> </w:t>
      </w:r>
      <w:proofErr w:type="spellStart"/>
      <w:r w:rsidRPr="00606216">
        <w:t>for</w:t>
      </w:r>
      <w:proofErr w:type="spellEnd"/>
      <w:r w:rsidRPr="00606216">
        <w:t xml:space="preserve"> </w:t>
      </w:r>
      <w:proofErr w:type="spellStart"/>
      <w:r w:rsidRPr="00606216">
        <w:t>Camptocormia</w:t>
      </w:r>
      <w:proofErr w:type="spellEnd"/>
      <w:r w:rsidRPr="00606216">
        <w:t xml:space="preserve">, Parkinson s </w:t>
      </w:r>
      <w:proofErr w:type="spellStart"/>
      <w:r w:rsidRPr="00606216">
        <w:t>Disease</w:t>
      </w:r>
      <w:proofErr w:type="spellEnd"/>
      <w:r w:rsidRPr="00606216">
        <w:t xml:space="preserve"> </w:t>
      </w:r>
      <w:proofErr w:type="spellStart"/>
      <w:r w:rsidRPr="00606216">
        <w:t>and</w:t>
      </w:r>
      <w:proofErr w:type="spellEnd"/>
      <w:r w:rsidRPr="00606216">
        <w:t xml:space="preserve"> </w:t>
      </w:r>
      <w:proofErr w:type="spellStart"/>
      <w:r w:rsidRPr="00606216">
        <w:t>Bruxism</w:t>
      </w:r>
      <w:proofErr w:type="spellEnd"/>
      <w:r w:rsidRPr="00606216">
        <w:t xml:space="preserve">: a Case Report. </w:t>
      </w:r>
      <w:proofErr w:type="spellStart"/>
      <w:r w:rsidRPr="00606216">
        <w:t>Annals</w:t>
      </w:r>
      <w:proofErr w:type="spellEnd"/>
      <w:r w:rsidRPr="00606216">
        <w:t xml:space="preserve"> of </w:t>
      </w:r>
      <w:proofErr w:type="spellStart"/>
      <w:r w:rsidRPr="00606216">
        <w:t>Medical</w:t>
      </w:r>
      <w:proofErr w:type="spellEnd"/>
      <w:r w:rsidRPr="00606216">
        <w:t xml:space="preserve"> </w:t>
      </w:r>
      <w:proofErr w:type="spellStart"/>
      <w:r w:rsidRPr="00606216">
        <w:t>Research</w:t>
      </w:r>
      <w:proofErr w:type="spellEnd"/>
      <w:r w:rsidRPr="00606216">
        <w:t>. 2024 (E-</w:t>
      </w:r>
      <w:proofErr w:type="spellStart"/>
      <w:r w:rsidRPr="00606216">
        <w:t>sci</w:t>
      </w:r>
      <w:proofErr w:type="spellEnd"/>
      <w:r w:rsidRPr="00606216">
        <w:t>)</w:t>
      </w:r>
    </w:p>
    <w:p w14:paraId="67FF57A4" w14:textId="77777777" w:rsidR="003906C6" w:rsidRPr="00606216" w:rsidRDefault="003906C6" w:rsidP="003906C6">
      <w:pPr>
        <w:spacing w:line="360" w:lineRule="auto"/>
        <w:jc w:val="both"/>
      </w:pPr>
    </w:p>
    <w:p w14:paraId="49D22989" w14:textId="77777777" w:rsidR="003906C6" w:rsidRPr="00606216" w:rsidRDefault="003906C6" w:rsidP="003906C6">
      <w:pPr>
        <w:spacing w:line="360" w:lineRule="auto"/>
        <w:jc w:val="both"/>
      </w:pPr>
      <w:proofErr w:type="spellStart"/>
      <w:r w:rsidRPr="00606216">
        <w:t>Calisgan</w:t>
      </w:r>
      <w:proofErr w:type="spellEnd"/>
      <w:r w:rsidRPr="00606216">
        <w:t xml:space="preserve"> E, Talu B. </w:t>
      </w:r>
      <w:proofErr w:type="spellStart"/>
      <w:r w:rsidRPr="00606216">
        <w:t>The</w:t>
      </w:r>
      <w:proofErr w:type="spellEnd"/>
      <w:r w:rsidRPr="00606216">
        <w:t xml:space="preserve"> </w:t>
      </w:r>
      <w:proofErr w:type="spellStart"/>
      <w:r w:rsidRPr="00606216">
        <w:t>effect</w:t>
      </w:r>
      <w:proofErr w:type="spellEnd"/>
      <w:r w:rsidRPr="00606216">
        <w:t xml:space="preserve"> of </w:t>
      </w:r>
      <w:proofErr w:type="spellStart"/>
      <w:r w:rsidRPr="00606216">
        <w:t>vestibular</w:t>
      </w:r>
      <w:proofErr w:type="spellEnd"/>
      <w:r w:rsidRPr="00606216">
        <w:t xml:space="preserve"> </w:t>
      </w:r>
      <w:proofErr w:type="spellStart"/>
      <w:r w:rsidRPr="00606216">
        <w:t>and</w:t>
      </w:r>
      <w:proofErr w:type="spellEnd"/>
      <w:r w:rsidRPr="00606216">
        <w:t xml:space="preserve"> </w:t>
      </w:r>
      <w:proofErr w:type="spellStart"/>
      <w:r w:rsidRPr="00606216">
        <w:t>somatosensory</w:t>
      </w:r>
      <w:proofErr w:type="spellEnd"/>
      <w:r w:rsidRPr="00606216">
        <w:t xml:space="preserve"> </w:t>
      </w:r>
      <w:proofErr w:type="spellStart"/>
      <w:r w:rsidRPr="00606216">
        <w:t>rehabilitation</w:t>
      </w:r>
      <w:proofErr w:type="spellEnd"/>
      <w:r w:rsidRPr="00606216">
        <w:t xml:space="preserve"> in </w:t>
      </w:r>
      <w:proofErr w:type="spellStart"/>
      <w:r w:rsidRPr="00606216">
        <w:t>addition</w:t>
      </w:r>
      <w:proofErr w:type="spellEnd"/>
      <w:r w:rsidRPr="00606216">
        <w:t xml:space="preserve"> </w:t>
      </w:r>
      <w:proofErr w:type="spellStart"/>
      <w:r w:rsidRPr="00606216">
        <w:t>to</w:t>
      </w:r>
      <w:proofErr w:type="spellEnd"/>
      <w:r w:rsidRPr="00606216">
        <w:t xml:space="preserve"> </w:t>
      </w:r>
      <w:proofErr w:type="spellStart"/>
      <w:r w:rsidRPr="00606216">
        <w:t>early</w:t>
      </w:r>
      <w:proofErr w:type="spellEnd"/>
      <w:r w:rsidRPr="00606216">
        <w:t xml:space="preserve"> </w:t>
      </w:r>
      <w:proofErr w:type="spellStart"/>
      <w:r w:rsidRPr="00606216">
        <w:t>rehabilitation</w:t>
      </w:r>
      <w:proofErr w:type="spellEnd"/>
      <w:r w:rsidRPr="00606216">
        <w:t xml:space="preserve"> on </w:t>
      </w:r>
      <w:proofErr w:type="spellStart"/>
      <w:r w:rsidRPr="00606216">
        <w:t>balance</w:t>
      </w:r>
      <w:proofErr w:type="spellEnd"/>
      <w:r w:rsidRPr="00606216">
        <w:t xml:space="preserve"> </w:t>
      </w:r>
      <w:proofErr w:type="spellStart"/>
      <w:r w:rsidRPr="00606216">
        <w:t>after</w:t>
      </w:r>
      <w:proofErr w:type="spellEnd"/>
      <w:r w:rsidRPr="00606216">
        <w:t xml:space="preserve"> </w:t>
      </w:r>
      <w:proofErr w:type="spellStart"/>
      <w:r w:rsidRPr="00606216">
        <w:t>stroke</w:t>
      </w:r>
      <w:proofErr w:type="spellEnd"/>
      <w:r w:rsidRPr="00606216">
        <w:t xml:space="preserve">: a </w:t>
      </w:r>
      <w:proofErr w:type="spellStart"/>
      <w:r w:rsidRPr="00606216">
        <w:t>randomized</w:t>
      </w:r>
      <w:proofErr w:type="spellEnd"/>
      <w:r w:rsidRPr="00606216">
        <w:t xml:space="preserve"> </w:t>
      </w:r>
      <w:proofErr w:type="spellStart"/>
      <w:r w:rsidRPr="00606216">
        <w:t>controlled</w:t>
      </w:r>
      <w:proofErr w:type="spellEnd"/>
      <w:r w:rsidRPr="00606216">
        <w:t xml:space="preserve"> </w:t>
      </w:r>
      <w:proofErr w:type="spellStart"/>
      <w:r w:rsidRPr="00606216">
        <w:t>trial</w:t>
      </w:r>
      <w:proofErr w:type="spellEnd"/>
      <w:r w:rsidRPr="00606216">
        <w:t xml:space="preserve">. </w:t>
      </w:r>
      <w:proofErr w:type="spellStart"/>
      <w:r w:rsidRPr="00606216">
        <w:t>Topics</w:t>
      </w:r>
      <w:proofErr w:type="spellEnd"/>
      <w:r w:rsidRPr="00606216">
        <w:t xml:space="preserve"> in </w:t>
      </w:r>
      <w:proofErr w:type="spellStart"/>
      <w:r w:rsidRPr="00606216">
        <w:t>Stroke</w:t>
      </w:r>
      <w:proofErr w:type="spellEnd"/>
      <w:r w:rsidRPr="00606216">
        <w:t xml:space="preserve"> </w:t>
      </w:r>
      <w:proofErr w:type="spellStart"/>
      <w:r w:rsidRPr="00606216">
        <w:t>Rehabilitation</w:t>
      </w:r>
      <w:proofErr w:type="spellEnd"/>
      <w:r w:rsidRPr="00606216">
        <w:t>. 2024, 1-10. (SCI-</w:t>
      </w:r>
      <w:proofErr w:type="spellStart"/>
      <w:r w:rsidRPr="00606216">
        <w:t>Expanded</w:t>
      </w:r>
      <w:proofErr w:type="spellEnd"/>
      <w:r w:rsidRPr="00606216">
        <w:t>)</w:t>
      </w:r>
    </w:p>
    <w:p w14:paraId="1E904962" w14:textId="77777777" w:rsidR="003906C6" w:rsidRPr="00606216" w:rsidRDefault="003906C6" w:rsidP="003906C6">
      <w:pPr>
        <w:spacing w:line="360" w:lineRule="auto"/>
        <w:jc w:val="both"/>
      </w:pPr>
    </w:p>
    <w:p w14:paraId="205BFB90" w14:textId="77777777" w:rsidR="003906C6" w:rsidRPr="00947DF3" w:rsidRDefault="003906C6" w:rsidP="003906C6">
      <w:pPr>
        <w:spacing w:line="360" w:lineRule="auto"/>
        <w:jc w:val="both"/>
      </w:pPr>
      <w:r w:rsidRPr="00606216">
        <w:t xml:space="preserve">Göçer Kemal, Öztürk Bayram, </w:t>
      </w:r>
      <w:proofErr w:type="spellStart"/>
      <w:r w:rsidRPr="00606216">
        <w:t>Kaniyolu</w:t>
      </w:r>
      <w:proofErr w:type="spellEnd"/>
      <w:r w:rsidRPr="00606216">
        <w:t xml:space="preserve"> Murat, </w:t>
      </w:r>
      <w:proofErr w:type="spellStart"/>
      <w:r w:rsidRPr="00606216">
        <w:t>Çalışgan</w:t>
      </w:r>
      <w:proofErr w:type="spellEnd"/>
      <w:r w:rsidRPr="00606216">
        <w:t xml:space="preserve"> Elisa, Tekinalp Mehmet, Altınsoy Meltem.  </w:t>
      </w:r>
      <w:proofErr w:type="spellStart"/>
      <w:r w:rsidRPr="00606216">
        <w:t>Epicardial</w:t>
      </w:r>
      <w:proofErr w:type="spellEnd"/>
      <w:r w:rsidRPr="00606216">
        <w:t xml:space="preserve"> </w:t>
      </w:r>
      <w:proofErr w:type="spellStart"/>
      <w:r w:rsidRPr="00606216">
        <w:t>Fat</w:t>
      </w:r>
      <w:proofErr w:type="spellEnd"/>
      <w:r w:rsidRPr="00606216">
        <w:t xml:space="preserve"> </w:t>
      </w:r>
      <w:proofErr w:type="spellStart"/>
      <w:r w:rsidRPr="00606216">
        <w:t>Thickness</w:t>
      </w:r>
      <w:proofErr w:type="spellEnd"/>
      <w:r w:rsidRPr="00606216">
        <w:t xml:space="preserve"> as a </w:t>
      </w:r>
      <w:proofErr w:type="spellStart"/>
      <w:r w:rsidRPr="00606216">
        <w:t>Predictor</w:t>
      </w:r>
      <w:proofErr w:type="spellEnd"/>
      <w:r w:rsidRPr="00606216">
        <w:t xml:space="preserve"> of </w:t>
      </w:r>
      <w:proofErr w:type="spellStart"/>
      <w:r w:rsidRPr="00606216">
        <w:t>Ventricular</w:t>
      </w:r>
      <w:proofErr w:type="spellEnd"/>
      <w:r w:rsidRPr="00606216">
        <w:t xml:space="preserve"> </w:t>
      </w:r>
      <w:proofErr w:type="spellStart"/>
      <w:r w:rsidRPr="00606216">
        <w:t>Extrasystoles</w:t>
      </w:r>
      <w:proofErr w:type="spellEnd"/>
      <w:r w:rsidRPr="00606216">
        <w:t xml:space="preserve">. </w:t>
      </w:r>
      <w:proofErr w:type="spellStart"/>
      <w:r w:rsidRPr="00606216">
        <w:t>Kardiologiia</w:t>
      </w:r>
      <w:proofErr w:type="spellEnd"/>
      <w:r w:rsidRPr="00606216">
        <w:t>. 2024,64 (6):65-71. (SCI-</w:t>
      </w:r>
      <w:proofErr w:type="spellStart"/>
      <w:r w:rsidRPr="00606216">
        <w:t>Expanded</w:t>
      </w:r>
      <w:proofErr w:type="spellEnd"/>
      <w:r w:rsidRPr="00606216">
        <w:t>)</w:t>
      </w:r>
    </w:p>
    <w:p w14:paraId="03CE7751" w14:textId="77777777" w:rsidR="003906C6" w:rsidRPr="00947DF3" w:rsidRDefault="003906C6" w:rsidP="003906C6">
      <w:pPr>
        <w:spacing w:line="360" w:lineRule="auto"/>
        <w:jc w:val="both"/>
      </w:pPr>
    </w:p>
    <w:p w14:paraId="22C41427" w14:textId="77777777" w:rsidR="003906C6" w:rsidRPr="00947DF3" w:rsidRDefault="003906C6" w:rsidP="003906C6">
      <w:pPr>
        <w:rPr>
          <w:b/>
        </w:rPr>
      </w:pPr>
      <w:r w:rsidRPr="00947DF3">
        <w:rPr>
          <w:b/>
        </w:rPr>
        <w:t>SCI, SSCI ve A&amp;HCI Endeksli Dergiler Dışındaki Yayınlar</w:t>
      </w:r>
    </w:p>
    <w:p w14:paraId="5745D8B5" w14:textId="77777777" w:rsidR="003906C6" w:rsidRDefault="003906C6" w:rsidP="003906C6">
      <w:pPr>
        <w:adjustRightInd w:val="0"/>
        <w:spacing w:line="360" w:lineRule="auto"/>
        <w:jc w:val="both"/>
        <w:rPr>
          <w:shd w:val="clear" w:color="auto" w:fill="FFFFFF"/>
        </w:rPr>
      </w:pPr>
      <w:r w:rsidRPr="00947DF3">
        <w:rPr>
          <w:rFonts w:eastAsia="Calibri"/>
        </w:rPr>
        <w:t xml:space="preserve">- </w:t>
      </w:r>
      <w:r w:rsidRPr="00947DF3">
        <w:rPr>
          <w:b/>
          <w:shd w:val="clear" w:color="auto" w:fill="FFFFFF"/>
        </w:rPr>
        <w:t>Adıgüzel Tat H,</w:t>
      </w:r>
      <w:r w:rsidRPr="00947DF3">
        <w:rPr>
          <w:shd w:val="clear" w:color="auto" w:fill="FFFFFF"/>
        </w:rPr>
        <w:t xml:space="preserve"> Katırcı Kırmacı Zİ, Dilber C, Erel S. </w:t>
      </w:r>
      <w:proofErr w:type="spellStart"/>
      <w:r w:rsidRPr="00947DF3">
        <w:rPr>
          <w:shd w:val="clear" w:color="auto" w:fill="FFFFFF"/>
        </w:rPr>
        <w:t>Validity</w:t>
      </w:r>
      <w:proofErr w:type="spellEnd"/>
      <w:r w:rsidRPr="00947DF3">
        <w:rPr>
          <w:shd w:val="clear" w:color="auto" w:fill="FFFFFF"/>
        </w:rPr>
        <w:t xml:space="preserve"> </w:t>
      </w:r>
      <w:proofErr w:type="spellStart"/>
      <w:r w:rsidRPr="00947DF3">
        <w:rPr>
          <w:shd w:val="clear" w:color="auto" w:fill="FFFFFF"/>
        </w:rPr>
        <w:t>And</w:t>
      </w:r>
      <w:proofErr w:type="spellEnd"/>
      <w:r w:rsidRPr="00947DF3">
        <w:rPr>
          <w:shd w:val="clear" w:color="auto" w:fill="FFFFFF"/>
        </w:rPr>
        <w:t xml:space="preserve"> </w:t>
      </w:r>
      <w:proofErr w:type="spellStart"/>
      <w:r w:rsidRPr="00947DF3">
        <w:rPr>
          <w:shd w:val="clear" w:color="auto" w:fill="FFFFFF"/>
        </w:rPr>
        <w:t>Reliability</w:t>
      </w:r>
      <w:proofErr w:type="spellEnd"/>
      <w:r w:rsidRPr="00947DF3">
        <w:rPr>
          <w:shd w:val="clear" w:color="auto" w:fill="FFFFFF"/>
        </w:rPr>
        <w:t xml:space="preserve"> of </w:t>
      </w:r>
      <w:proofErr w:type="spellStart"/>
      <w:r w:rsidRPr="00947DF3">
        <w:rPr>
          <w:shd w:val="clear" w:color="auto" w:fill="FFFFFF"/>
        </w:rPr>
        <w:t>The</w:t>
      </w:r>
      <w:proofErr w:type="spellEnd"/>
      <w:r w:rsidRPr="00947DF3">
        <w:rPr>
          <w:shd w:val="clear" w:color="auto" w:fill="FFFFFF"/>
        </w:rPr>
        <w:t xml:space="preserve"> </w:t>
      </w:r>
      <w:proofErr w:type="spellStart"/>
      <w:r w:rsidRPr="00947DF3">
        <w:rPr>
          <w:shd w:val="clear" w:color="auto" w:fill="FFFFFF"/>
        </w:rPr>
        <w:t>Timed</w:t>
      </w:r>
      <w:proofErr w:type="spellEnd"/>
      <w:r w:rsidRPr="00947DF3">
        <w:rPr>
          <w:shd w:val="clear" w:color="auto" w:fill="FFFFFF"/>
        </w:rPr>
        <w:t xml:space="preserve"> 360° </w:t>
      </w:r>
      <w:proofErr w:type="spellStart"/>
      <w:r w:rsidRPr="00947DF3">
        <w:rPr>
          <w:shd w:val="clear" w:color="auto" w:fill="FFFFFF"/>
        </w:rPr>
        <w:t>Turn</w:t>
      </w:r>
      <w:proofErr w:type="spellEnd"/>
      <w:r w:rsidRPr="00947DF3">
        <w:rPr>
          <w:shd w:val="clear" w:color="auto" w:fill="FFFFFF"/>
        </w:rPr>
        <w:t xml:space="preserve"> Test in </w:t>
      </w:r>
      <w:proofErr w:type="spellStart"/>
      <w:r w:rsidRPr="00947DF3">
        <w:rPr>
          <w:shd w:val="clear" w:color="auto" w:fill="FFFFFF"/>
        </w:rPr>
        <w:t>Children</w:t>
      </w:r>
      <w:proofErr w:type="spellEnd"/>
      <w:r w:rsidRPr="00947DF3">
        <w:rPr>
          <w:shd w:val="clear" w:color="auto" w:fill="FFFFFF"/>
        </w:rPr>
        <w:t xml:space="preserve"> </w:t>
      </w:r>
      <w:proofErr w:type="spellStart"/>
      <w:r w:rsidRPr="00947DF3">
        <w:rPr>
          <w:shd w:val="clear" w:color="auto" w:fill="FFFFFF"/>
        </w:rPr>
        <w:t>With</w:t>
      </w:r>
      <w:proofErr w:type="spellEnd"/>
      <w:r w:rsidRPr="00947DF3">
        <w:rPr>
          <w:shd w:val="clear" w:color="auto" w:fill="FFFFFF"/>
        </w:rPr>
        <w:t xml:space="preserve"> </w:t>
      </w:r>
      <w:proofErr w:type="spellStart"/>
      <w:r w:rsidRPr="00947DF3">
        <w:rPr>
          <w:shd w:val="clear" w:color="auto" w:fill="FFFFFF"/>
        </w:rPr>
        <w:t>Cerebral</w:t>
      </w:r>
      <w:proofErr w:type="spellEnd"/>
      <w:r w:rsidRPr="00947DF3">
        <w:rPr>
          <w:shd w:val="clear" w:color="auto" w:fill="FFFFFF"/>
        </w:rPr>
        <w:t xml:space="preserve"> </w:t>
      </w:r>
      <w:proofErr w:type="spellStart"/>
      <w:r w:rsidRPr="00947DF3">
        <w:rPr>
          <w:shd w:val="clear" w:color="auto" w:fill="FFFFFF"/>
        </w:rPr>
        <w:t>Palsy</w:t>
      </w:r>
      <w:proofErr w:type="spellEnd"/>
      <w:r w:rsidRPr="00947DF3">
        <w:rPr>
          <w:shd w:val="clear" w:color="auto" w:fill="FFFFFF"/>
        </w:rPr>
        <w:t>.</w:t>
      </w:r>
      <w:r w:rsidRPr="00947DF3">
        <w:t xml:space="preserve"> </w:t>
      </w:r>
      <w:r w:rsidRPr="00947DF3">
        <w:rPr>
          <w:shd w:val="clear" w:color="auto" w:fill="FFFFFF"/>
        </w:rPr>
        <w:t xml:space="preserve">J </w:t>
      </w:r>
      <w:proofErr w:type="spellStart"/>
      <w:r w:rsidRPr="00947DF3">
        <w:rPr>
          <w:shd w:val="clear" w:color="auto" w:fill="FFFFFF"/>
        </w:rPr>
        <w:t>Contemp</w:t>
      </w:r>
      <w:proofErr w:type="spellEnd"/>
      <w:r w:rsidRPr="00947DF3">
        <w:rPr>
          <w:shd w:val="clear" w:color="auto" w:fill="FFFFFF"/>
        </w:rPr>
        <w:t xml:space="preserve"> </w:t>
      </w:r>
      <w:proofErr w:type="spellStart"/>
      <w:r w:rsidRPr="00947DF3">
        <w:rPr>
          <w:shd w:val="clear" w:color="auto" w:fill="FFFFFF"/>
        </w:rPr>
        <w:t>Med</w:t>
      </w:r>
      <w:proofErr w:type="spellEnd"/>
      <w:r w:rsidRPr="00947DF3">
        <w:rPr>
          <w:shd w:val="clear" w:color="auto" w:fill="FFFFFF"/>
        </w:rPr>
        <w:t xml:space="preserve"> 2024;14(5):228-234. DOI:10.16899/jcm.1532433 (Index Copernicus)</w:t>
      </w:r>
    </w:p>
    <w:p w14:paraId="290D8958" w14:textId="77777777" w:rsidR="003906C6" w:rsidRPr="00947DF3" w:rsidRDefault="003906C6" w:rsidP="003906C6">
      <w:pPr>
        <w:adjustRightInd w:val="0"/>
        <w:spacing w:line="360" w:lineRule="auto"/>
        <w:jc w:val="both"/>
        <w:rPr>
          <w:shd w:val="clear" w:color="auto" w:fill="FFFFFF"/>
        </w:rPr>
      </w:pPr>
    </w:p>
    <w:p w14:paraId="2D978EF7" w14:textId="77777777" w:rsidR="003906C6" w:rsidRDefault="003906C6" w:rsidP="003906C6">
      <w:pPr>
        <w:rPr>
          <w:b/>
        </w:rPr>
      </w:pPr>
      <w:r w:rsidRPr="00947DF3">
        <w:rPr>
          <w:b/>
        </w:rPr>
        <w:t>Ulusal Makaleler 1-</w:t>
      </w:r>
    </w:p>
    <w:p w14:paraId="41FBEA07" w14:textId="77777777" w:rsidR="003906C6" w:rsidRPr="00947DF3" w:rsidRDefault="003906C6" w:rsidP="003906C6">
      <w:pPr>
        <w:rPr>
          <w:b/>
        </w:rPr>
      </w:pPr>
    </w:p>
    <w:p w14:paraId="2A547332" w14:textId="77777777" w:rsidR="003906C6" w:rsidRDefault="003906C6" w:rsidP="003906C6">
      <w:pPr>
        <w:adjustRightInd w:val="0"/>
        <w:spacing w:line="360" w:lineRule="auto"/>
        <w:jc w:val="both"/>
        <w:rPr>
          <w:shd w:val="clear" w:color="auto" w:fill="FFFFFF"/>
        </w:rPr>
      </w:pPr>
      <w:r w:rsidRPr="00947DF3">
        <w:rPr>
          <w:b/>
        </w:rPr>
        <w:t xml:space="preserve">- </w:t>
      </w:r>
      <w:proofErr w:type="spellStart"/>
      <w:r w:rsidRPr="00947DF3">
        <w:rPr>
          <w:b/>
        </w:rPr>
        <w:t>Adiguzel</w:t>
      </w:r>
      <w:proofErr w:type="spellEnd"/>
      <w:r w:rsidRPr="00947DF3">
        <w:rPr>
          <w:b/>
        </w:rPr>
        <w:t xml:space="preserve"> H,</w:t>
      </w:r>
      <w:r w:rsidRPr="00947DF3">
        <w:t xml:space="preserve"> </w:t>
      </w:r>
      <w:proofErr w:type="spellStart"/>
      <w:r w:rsidRPr="00947DF3">
        <w:t>Katirci</w:t>
      </w:r>
      <w:proofErr w:type="spellEnd"/>
      <w:r w:rsidRPr="00947DF3">
        <w:t xml:space="preserve"> </w:t>
      </w:r>
      <w:proofErr w:type="spellStart"/>
      <w:r w:rsidRPr="00947DF3">
        <w:t>Kirmaci</w:t>
      </w:r>
      <w:proofErr w:type="spellEnd"/>
      <w:r w:rsidRPr="00947DF3">
        <w:t xml:space="preserve"> ZI, Erel S, Ergun N. </w:t>
      </w:r>
      <w:proofErr w:type="spellStart"/>
      <w:r w:rsidRPr="00947DF3">
        <w:t>Turkish</w:t>
      </w:r>
      <w:proofErr w:type="spellEnd"/>
      <w:r w:rsidRPr="00947DF3">
        <w:t xml:space="preserve"> </w:t>
      </w:r>
      <w:proofErr w:type="spellStart"/>
      <w:r w:rsidRPr="00947DF3">
        <w:t>Version</w:t>
      </w:r>
      <w:proofErr w:type="spellEnd"/>
      <w:r w:rsidRPr="00947DF3">
        <w:t xml:space="preserve"> of </w:t>
      </w:r>
      <w:proofErr w:type="spellStart"/>
      <w:r w:rsidRPr="00947DF3">
        <w:t>Caregiver</w:t>
      </w:r>
      <w:proofErr w:type="spellEnd"/>
      <w:r w:rsidRPr="00947DF3">
        <w:t xml:space="preserve"> </w:t>
      </w:r>
      <w:proofErr w:type="spellStart"/>
      <w:r w:rsidRPr="00947DF3">
        <w:t>Difficulties</w:t>
      </w:r>
      <w:proofErr w:type="spellEnd"/>
      <w:r w:rsidRPr="00947DF3">
        <w:t xml:space="preserve"> </w:t>
      </w:r>
      <w:proofErr w:type="spellStart"/>
      <w:r w:rsidRPr="00947DF3">
        <w:t>Scale</w:t>
      </w:r>
      <w:proofErr w:type="spellEnd"/>
      <w:r w:rsidRPr="00947DF3">
        <w:t xml:space="preserve"> </w:t>
      </w:r>
      <w:proofErr w:type="spellStart"/>
      <w:r w:rsidRPr="00947DF3">
        <w:t>for</w:t>
      </w:r>
      <w:proofErr w:type="spellEnd"/>
      <w:r w:rsidRPr="00947DF3">
        <w:t xml:space="preserve"> </w:t>
      </w:r>
      <w:proofErr w:type="spellStart"/>
      <w:r w:rsidRPr="00947DF3">
        <w:t>the</w:t>
      </w:r>
      <w:proofErr w:type="spellEnd"/>
      <w:r w:rsidRPr="00947DF3">
        <w:t xml:space="preserve"> </w:t>
      </w:r>
      <w:proofErr w:type="spellStart"/>
      <w:r w:rsidRPr="00947DF3">
        <w:t>Children</w:t>
      </w:r>
      <w:proofErr w:type="spellEnd"/>
      <w:r w:rsidRPr="00947DF3">
        <w:t xml:space="preserve"> </w:t>
      </w:r>
      <w:proofErr w:type="spellStart"/>
      <w:r w:rsidRPr="00947DF3">
        <w:t>with</w:t>
      </w:r>
      <w:proofErr w:type="spellEnd"/>
      <w:r w:rsidRPr="00947DF3">
        <w:t xml:space="preserve"> </w:t>
      </w:r>
      <w:proofErr w:type="spellStart"/>
      <w:r w:rsidRPr="00947DF3">
        <w:t>Cerebral</w:t>
      </w:r>
      <w:proofErr w:type="spellEnd"/>
      <w:r w:rsidRPr="00947DF3">
        <w:t xml:space="preserve"> </w:t>
      </w:r>
      <w:proofErr w:type="spellStart"/>
      <w:r w:rsidRPr="00947DF3">
        <w:t>Palsy</w:t>
      </w:r>
      <w:proofErr w:type="spellEnd"/>
      <w:r w:rsidRPr="00947DF3">
        <w:t xml:space="preserve">: A </w:t>
      </w:r>
      <w:proofErr w:type="spellStart"/>
      <w:r w:rsidRPr="00947DF3">
        <w:t>Study</w:t>
      </w:r>
      <w:proofErr w:type="spellEnd"/>
      <w:r w:rsidRPr="00947DF3">
        <w:t xml:space="preserve"> of </w:t>
      </w:r>
      <w:proofErr w:type="spellStart"/>
      <w:r w:rsidRPr="00947DF3">
        <w:t>Validity</w:t>
      </w:r>
      <w:proofErr w:type="spellEnd"/>
      <w:r w:rsidRPr="00947DF3">
        <w:t xml:space="preserve"> </w:t>
      </w:r>
      <w:proofErr w:type="spellStart"/>
      <w:r w:rsidRPr="00947DF3">
        <w:t>and</w:t>
      </w:r>
      <w:proofErr w:type="spellEnd"/>
      <w:r w:rsidRPr="00947DF3">
        <w:t xml:space="preserve"> </w:t>
      </w:r>
      <w:proofErr w:type="spellStart"/>
      <w:r w:rsidRPr="00947DF3">
        <w:t>Reliability</w:t>
      </w:r>
      <w:proofErr w:type="spellEnd"/>
      <w:r w:rsidRPr="00947DF3">
        <w:t xml:space="preserve">. </w:t>
      </w:r>
      <w:proofErr w:type="spellStart"/>
      <w:r w:rsidRPr="00947DF3">
        <w:t>Med</w:t>
      </w:r>
      <w:proofErr w:type="spellEnd"/>
      <w:r w:rsidRPr="00947DF3">
        <w:t xml:space="preserve"> </w:t>
      </w:r>
      <w:proofErr w:type="spellStart"/>
      <w:r w:rsidRPr="00947DF3">
        <w:t>Records</w:t>
      </w:r>
      <w:proofErr w:type="spellEnd"/>
      <w:r w:rsidRPr="00947DF3">
        <w:t xml:space="preserve">. 2024;6(1):124-31. https://doi.org/10.37990/medr.1375252 </w:t>
      </w:r>
      <w:r w:rsidRPr="00947DF3">
        <w:rPr>
          <w:shd w:val="clear" w:color="auto" w:fill="FFFFFF"/>
        </w:rPr>
        <w:t>(TR-DİZİN).</w:t>
      </w:r>
    </w:p>
    <w:p w14:paraId="5DB0E21A" w14:textId="77777777" w:rsidR="003906C6" w:rsidRPr="00947DF3" w:rsidRDefault="003906C6" w:rsidP="003906C6">
      <w:pPr>
        <w:adjustRightInd w:val="0"/>
        <w:spacing w:line="360" w:lineRule="auto"/>
        <w:jc w:val="both"/>
      </w:pPr>
    </w:p>
    <w:p w14:paraId="04D41A5D" w14:textId="77777777" w:rsidR="003906C6" w:rsidRDefault="003906C6" w:rsidP="003906C6">
      <w:pPr>
        <w:adjustRightInd w:val="0"/>
        <w:spacing w:line="360" w:lineRule="auto"/>
        <w:jc w:val="both"/>
        <w:rPr>
          <w:shd w:val="clear" w:color="auto" w:fill="FFFFFF"/>
        </w:rPr>
      </w:pPr>
      <w:r w:rsidRPr="00947DF3">
        <w:rPr>
          <w:shd w:val="clear" w:color="auto" w:fill="FFFFFF"/>
        </w:rPr>
        <w:t xml:space="preserve">- </w:t>
      </w:r>
      <w:proofErr w:type="spellStart"/>
      <w:r w:rsidRPr="00947DF3">
        <w:rPr>
          <w:shd w:val="clear" w:color="auto" w:fill="FFFFFF"/>
        </w:rPr>
        <w:t>Seçinti</w:t>
      </w:r>
      <w:proofErr w:type="spellEnd"/>
      <w:r w:rsidRPr="00947DF3">
        <w:rPr>
          <w:shd w:val="clear" w:color="auto" w:fill="FFFFFF"/>
        </w:rPr>
        <w:t xml:space="preserve"> H, </w:t>
      </w:r>
      <w:r w:rsidRPr="00947DF3">
        <w:rPr>
          <w:b/>
          <w:shd w:val="clear" w:color="auto" w:fill="FFFFFF"/>
        </w:rPr>
        <w:t>Adıgüzel H,</w:t>
      </w:r>
      <w:r w:rsidRPr="00947DF3">
        <w:rPr>
          <w:shd w:val="clear" w:color="auto" w:fill="FFFFFF"/>
        </w:rPr>
        <w:t xml:space="preserve"> Ergun N. </w:t>
      </w:r>
      <w:proofErr w:type="spellStart"/>
      <w:r w:rsidRPr="00947DF3">
        <w:rPr>
          <w:shd w:val="clear" w:color="auto" w:fill="FFFFFF"/>
        </w:rPr>
        <w:t>Investigation</w:t>
      </w:r>
      <w:proofErr w:type="spellEnd"/>
      <w:r w:rsidRPr="00947DF3">
        <w:rPr>
          <w:shd w:val="clear" w:color="auto" w:fill="FFFFFF"/>
        </w:rPr>
        <w:t xml:space="preserve"> of </w:t>
      </w:r>
      <w:proofErr w:type="spellStart"/>
      <w:r w:rsidRPr="00947DF3">
        <w:rPr>
          <w:shd w:val="clear" w:color="auto" w:fill="FFFFFF"/>
        </w:rPr>
        <w:t>awareness</w:t>
      </w:r>
      <w:proofErr w:type="spellEnd"/>
      <w:r w:rsidRPr="00947DF3">
        <w:rPr>
          <w:shd w:val="clear" w:color="auto" w:fill="FFFFFF"/>
        </w:rPr>
        <w:t xml:space="preserve"> of </w:t>
      </w:r>
      <w:proofErr w:type="spellStart"/>
      <w:r w:rsidRPr="00947DF3">
        <w:rPr>
          <w:shd w:val="clear" w:color="auto" w:fill="FFFFFF"/>
        </w:rPr>
        <w:t>parents</w:t>
      </w:r>
      <w:proofErr w:type="spellEnd"/>
      <w:r w:rsidRPr="00947DF3">
        <w:rPr>
          <w:shd w:val="clear" w:color="auto" w:fill="FFFFFF"/>
        </w:rPr>
        <w:t xml:space="preserve"> of </w:t>
      </w:r>
      <w:proofErr w:type="spellStart"/>
      <w:r w:rsidRPr="00947DF3">
        <w:rPr>
          <w:shd w:val="clear" w:color="auto" w:fill="FFFFFF"/>
        </w:rPr>
        <w:t>children</w:t>
      </w:r>
      <w:proofErr w:type="spellEnd"/>
      <w:r w:rsidRPr="00947DF3">
        <w:rPr>
          <w:shd w:val="clear" w:color="auto" w:fill="FFFFFF"/>
        </w:rPr>
        <w:t xml:space="preserve"> </w:t>
      </w:r>
      <w:proofErr w:type="spellStart"/>
      <w:r w:rsidRPr="00947DF3">
        <w:rPr>
          <w:shd w:val="clear" w:color="auto" w:fill="FFFFFF"/>
        </w:rPr>
        <w:t>with</w:t>
      </w:r>
      <w:proofErr w:type="spellEnd"/>
      <w:r w:rsidRPr="00947DF3">
        <w:rPr>
          <w:shd w:val="clear" w:color="auto" w:fill="FFFFFF"/>
        </w:rPr>
        <w:t xml:space="preserve"> </w:t>
      </w:r>
      <w:proofErr w:type="spellStart"/>
      <w:r w:rsidRPr="00947DF3">
        <w:rPr>
          <w:shd w:val="clear" w:color="auto" w:fill="FFFFFF"/>
        </w:rPr>
        <w:t>cerebral</w:t>
      </w:r>
      <w:proofErr w:type="spellEnd"/>
      <w:r w:rsidRPr="00947DF3">
        <w:rPr>
          <w:shd w:val="clear" w:color="auto" w:fill="FFFFFF"/>
        </w:rPr>
        <w:t xml:space="preserve"> </w:t>
      </w:r>
      <w:proofErr w:type="spellStart"/>
      <w:r w:rsidRPr="00947DF3">
        <w:rPr>
          <w:shd w:val="clear" w:color="auto" w:fill="FFFFFF"/>
        </w:rPr>
        <w:t>palsy</w:t>
      </w:r>
      <w:proofErr w:type="spellEnd"/>
      <w:r w:rsidRPr="00947DF3">
        <w:rPr>
          <w:shd w:val="clear" w:color="auto" w:fill="FFFFFF"/>
        </w:rPr>
        <w:t xml:space="preserve"> </w:t>
      </w:r>
      <w:proofErr w:type="spellStart"/>
      <w:r w:rsidRPr="00947DF3">
        <w:rPr>
          <w:shd w:val="clear" w:color="auto" w:fill="FFFFFF"/>
        </w:rPr>
        <w:t>about</w:t>
      </w:r>
      <w:proofErr w:type="spellEnd"/>
      <w:r w:rsidRPr="00947DF3">
        <w:rPr>
          <w:shd w:val="clear" w:color="auto" w:fill="FFFFFF"/>
        </w:rPr>
        <w:t xml:space="preserve"> </w:t>
      </w:r>
      <w:proofErr w:type="spellStart"/>
      <w:r w:rsidRPr="00947DF3">
        <w:rPr>
          <w:shd w:val="clear" w:color="auto" w:fill="FFFFFF"/>
        </w:rPr>
        <w:t>illness</w:t>
      </w:r>
      <w:proofErr w:type="spellEnd"/>
      <w:r w:rsidRPr="00947DF3">
        <w:rPr>
          <w:shd w:val="clear" w:color="auto" w:fill="FFFFFF"/>
        </w:rPr>
        <w:t xml:space="preserve">, </w:t>
      </w:r>
      <w:proofErr w:type="spellStart"/>
      <w:r w:rsidRPr="00947DF3">
        <w:rPr>
          <w:shd w:val="clear" w:color="auto" w:fill="FFFFFF"/>
        </w:rPr>
        <w:t>physiotherapy</w:t>
      </w:r>
      <w:proofErr w:type="spellEnd"/>
      <w:r w:rsidRPr="00947DF3">
        <w:rPr>
          <w:shd w:val="clear" w:color="auto" w:fill="FFFFFF"/>
        </w:rPr>
        <w:t xml:space="preserve"> </w:t>
      </w:r>
      <w:proofErr w:type="spellStart"/>
      <w:r w:rsidRPr="00947DF3">
        <w:rPr>
          <w:shd w:val="clear" w:color="auto" w:fill="FFFFFF"/>
        </w:rPr>
        <w:t>and</w:t>
      </w:r>
      <w:proofErr w:type="spellEnd"/>
      <w:r w:rsidRPr="00947DF3">
        <w:rPr>
          <w:shd w:val="clear" w:color="auto" w:fill="FFFFFF"/>
        </w:rPr>
        <w:t xml:space="preserve"> </w:t>
      </w:r>
      <w:proofErr w:type="spellStart"/>
      <w:r w:rsidRPr="00947DF3">
        <w:rPr>
          <w:shd w:val="clear" w:color="auto" w:fill="FFFFFF"/>
        </w:rPr>
        <w:t>rehabilitation</w:t>
      </w:r>
      <w:proofErr w:type="spellEnd"/>
      <w:r w:rsidRPr="00947DF3">
        <w:rPr>
          <w:shd w:val="clear" w:color="auto" w:fill="FFFFFF"/>
        </w:rPr>
        <w:t xml:space="preserve">. Anadolu </w:t>
      </w:r>
      <w:proofErr w:type="spellStart"/>
      <w:r w:rsidRPr="00947DF3">
        <w:rPr>
          <w:shd w:val="clear" w:color="auto" w:fill="FFFFFF"/>
        </w:rPr>
        <w:t>Klin</w:t>
      </w:r>
      <w:proofErr w:type="spellEnd"/>
      <w:r w:rsidRPr="00947DF3">
        <w:rPr>
          <w:shd w:val="clear" w:color="auto" w:fill="FFFFFF"/>
        </w:rPr>
        <w:t>. 2024;29(2):158-69. https://doi.org/10.21673/anadoluklin.1349686 (TR-DİZİN).</w:t>
      </w:r>
    </w:p>
    <w:p w14:paraId="34CEEE53" w14:textId="77777777" w:rsidR="003906C6" w:rsidRPr="00947DF3" w:rsidRDefault="003906C6" w:rsidP="003906C6">
      <w:pPr>
        <w:adjustRightInd w:val="0"/>
        <w:spacing w:line="360" w:lineRule="auto"/>
        <w:jc w:val="both"/>
        <w:rPr>
          <w:shd w:val="clear" w:color="auto" w:fill="FFFFFF"/>
        </w:rPr>
      </w:pPr>
    </w:p>
    <w:p w14:paraId="5804030D" w14:textId="77777777" w:rsidR="003906C6" w:rsidRDefault="003906C6" w:rsidP="003906C6">
      <w:pPr>
        <w:adjustRightInd w:val="0"/>
        <w:spacing w:line="360" w:lineRule="auto"/>
        <w:jc w:val="both"/>
        <w:rPr>
          <w:shd w:val="clear" w:color="auto" w:fill="FFFFFF"/>
        </w:rPr>
      </w:pPr>
      <w:r w:rsidRPr="00947DF3">
        <w:t xml:space="preserve">- Doğan Yılmaz EB, </w:t>
      </w:r>
      <w:proofErr w:type="spellStart"/>
      <w:r w:rsidRPr="00947DF3">
        <w:rPr>
          <w:b/>
        </w:rPr>
        <w:t>Adigüzel</w:t>
      </w:r>
      <w:proofErr w:type="spellEnd"/>
      <w:r w:rsidRPr="00947DF3">
        <w:rPr>
          <w:b/>
        </w:rPr>
        <w:t xml:space="preserve"> Tat H,</w:t>
      </w:r>
      <w:r w:rsidRPr="00947DF3">
        <w:t xml:space="preserve"> </w:t>
      </w:r>
      <w:proofErr w:type="spellStart"/>
      <w:r w:rsidRPr="00947DF3">
        <w:t>Demirgüç</w:t>
      </w:r>
      <w:proofErr w:type="spellEnd"/>
      <w:r w:rsidRPr="00947DF3">
        <w:t xml:space="preserve"> A. </w:t>
      </w:r>
      <w:proofErr w:type="spellStart"/>
      <w:r w:rsidRPr="00947DF3">
        <w:rPr>
          <w:shd w:val="clear" w:color="auto" w:fill="FFFFFF"/>
        </w:rPr>
        <w:t>The</w:t>
      </w:r>
      <w:proofErr w:type="spellEnd"/>
      <w:r w:rsidRPr="00947DF3">
        <w:rPr>
          <w:shd w:val="clear" w:color="auto" w:fill="FFFFFF"/>
        </w:rPr>
        <w:t xml:space="preserve"> </w:t>
      </w:r>
      <w:proofErr w:type="spellStart"/>
      <w:r w:rsidRPr="00947DF3">
        <w:rPr>
          <w:shd w:val="clear" w:color="auto" w:fill="FFFFFF"/>
        </w:rPr>
        <w:t>effect</w:t>
      </w:r>
      <w:proofErr w:type="spellEnd"/>
      <w:r w:rsidRPr="00947DF3">
        <w:rPr>
          <w:shd w:val="clear" w:color="auto" w:fill="FFFFFF"/>
        </w:rPr>
        <w:t xml:space="preserve"> of </w:t>
      </w:r>
      <w:proofErr w:type="spellStart"/>
      <w:r w:rsidRPr="00947DF3">
        <w:rPr>
          <w:shd w:val="clear" w:color="auto" w:fill="FFFFFF"/>
        </w:rPr>
        <w:t>somatosensory</w:t>
      </w:r>
      <w:proofErr w:type="spellEnd"/>
      <w:r w:rsidRPr="00947DF3">
        <w:rPr>
          <w:shd w:val="clear" w:color="auto" w:fill="FFFFFF"/>
        </w:rPr>
        <w:t xml:space="preserve"> </w:t>
      </w:r>
      <w:proofErr w:type="spellStart"/>
      <w:r w:rsidRPr="00947DF3">
        <w:rPr>
          <w:shd w:val="clear" w:color="auto" w:fill="FFFFFF"/>
        </w:rPr>
        <w:t>perception</w:t>
      </w:r>
      <w:proofErr w:type="spellEnd"/>
      <w:r w:rsidRPr="00947DF3">
        <w:rPr>
          <w:shd w:val="clear" w:color="auto" w:fill="FFFFFF"/>
        </w:rPr>
        <w:t xml:space="preserve"> </w:t>
      </w:r>
      <w:proofErr w:type="spellStart"/>
      <w:r w:rsidRPr="00947DF3">
        <w:rPr>
          <w:shd w:val="clear" w:color="auto" w:fill="FFFFFF"/>
        </w:rPr>
        <w:t>and</w:t>
      </w:r>
      <w:proofErr w:type="spellEnd"/>
      <w:r w:rsidRPr="00947DF3">
        <w:rPr>
          <w:shd w:val="clear" w:color="auto" w:fill="FFFFFF"/>
        </w:rPr>
        <w:t xml:space="preserve"> </w:t>
      </w:r>
      <w:proofErr w:type="spellStart"/>
      <w:r w:rsidRPr="00947DF3">
        <w:rPr>
          <w:shd w:val="clear" w:color="auto" w:fill="FFFFFF"/>
        </w:rPr>
        <w:t>proprioception</w:t>
      </w:r>
      <w:proofErr w:type="spellEnd"/>
      <w:r w:rsidRPr="00947DF3">
        <w:rPr>
          <w:shd w:val="clear" w:color="auto" w:fill="FFFFFF"/>
        </w:rPr>
        <w:t xml:space="preserve"> on </w:t>
      </w:r>
      <w:proofErr w:type="spellStart"/>
      <w:r w:rsidRPr="00947DF3">
        <w:rPr>
          <w:shd w:val="clear" w:color="auto" w:fill="FFFFFF"/>
        </w:rPr>
        <w:t>upper</w:t>
      </w:r>
      <w:proofErr w:type="spellEnd"/>
      <w:r w:rsidRPr="00947DF3">
        <w:rPr>
          <w:shd w:val="clear" w:color="auto" w:fill="FFFFFF"/>
        </w:rPr>
        <w:t xml:space="preserve"> </w:t>
      </w:r>
      <w:proofErr w:type="spellStart"/>
      <w:r w:rsidRPr="00947DF3">
        <w:rPr>
          <w:shd w:val="clear" w:color="auto" w:fill="FFFFFF"/>
        </w:rPr>
        <w:t>extremity</w:t>
      </w:r>
      <w:proofErr w:type="spellEnd"/>
      <w:r w:rsidRPr="00947DF3">
        <w:rPr>
          <w:shd w:val="clear" w:color="auto" w:fill="FFFFFF"/>
        </w:rPr>
        <w:t xml:space="preserve"> </w:t>
      </w:r>
      <w:proofErr w:type="spellStart"/>
      <w:r w:rsidRPr="00947DF3">
        <w:rPr>
          <w:shd w:val="clear" w:color="auto" w:fill="FFFFFF"/>
        </w:rPr>
        <w:t>functional</w:t>
      </w:r>
      <w:proofErr w:type="spellEnd"/>
      <w:r w:rsidRPr="00947DF3">
        <w:rPr>
          <w:shd w:val="clear" w:color="auto" w:fill="FFFFFF"/>
        </w:rPr>
        <w:t xml:space="preserve"> </w:t>
      </w:r>
      <w:proofErr w:type="spellStart"/>
      <w:r w:rsidRPr="00947DF3">
        <w:rPr>
          <w:shd w:val="clear" w:color="auto" w:fill="FFFFFF"/>
        </w:rPr>
        <w:t>skills</w:t>
      </w:r>
      <w:proofErr w:type="spellEnd"/>
      <w:r w:rsidRPr="00947DF3">
        <w:rPr>
          <w:shd w:val="clear" w:color="auto" w:fill="FFFFFF"/>
        </w:rPr>
        <w:t xml:space="preserve"> in </w:t>
      </w:r>
      <w:proofErr w:type="spellStart"/>
      <w:r w:rsidRPr="00947DF3">
        <w:rPr>
          <w:shd w:val="clear" w:color="auto" w:fill="FFFFFF"/>
        </w:rPr>
        <w:t>children</w:t>
      </w:r>
      <w:proofErr w:type="spellEnd"/>
      <w:r w:rsidRPr="00947DF3">
        <w:rPr>
          <w:shd w:val="clear" w:color="auto" w:fill="FFFFFF"/>
        </w:rPr>
        <w:t xml:space="preserve"> </w:t>
      </w:r>
      <w:proofErr w:type="spellStart"/>
      <w:r w:rsidRPr="00947DF3">
        <w:rPr>
          <w:shd w:val="clear" w:color="auto" w:fill="FFFFFF"/>
        </w:rPr>
        <w:t>with</w:t>
      </w:r>
      <w:proofErr w:type="spellEnd"/>
      <w:r w:rsidRPr="00947DF3">
        <w:rPr>
          <w:shd w:val="clear" w:color="auto" w:fill="FFFFFF"/>
        </w:rPr>
        <w:t xml:space="preserve"> </w:t>
      </w:r>
      <w:proofErr w:type="spellStart"/>
      <w:r w:rsidRPr="00947DF3">
        <w:rPr>
          <w:shd w:val="clear" w:color="auto" w:fill="FFFFFF"/>
        </w:rPr>
        <w:t>hemiparetic</w:t>
      </w:r>
      <w:proofErr w:type="spellEnd"/>
      <w:r w:rsidRPr="00947DF3">
        <w:rPr>
          <w:shd w:val="clear" w:color="auto" w:fill="FFFFFF"/>
        </w:rPr>
        <w:t xml:space="preserve"> </w:t>
      </w:r>
      <w:proofErr w:type="spellStart"/>
      <w:r w:rsidRPr="00947DF3">
        <w:rPr>
          <w:shd w:val="clear" w:color="auto" w:fill="FFFFFF"/>
        </w:rPr>
        <w:t>and</w:t>
      </w:r>
      <w:proofErr w:type="spellEnd"/>
      <w:r w:rsidRPr="00947DF3">
        <w:rPr>
          <w:shd w:val="clear" w:color="auto" w:fill="FFFFFF"/>
        </w:rPr>
        <w:t xml:space="preserve"> </w:t>
      </w:r>
      <w:proofErr w:type="spellStart"/>
      <w:r w:rsidRPr="00947DF3">
        <w:rPr>
          <w:shd w:val="clear" w:color="auto" w:fill="FFFFFF"/>
        </w:rPr>
        <w:t>diparetic</w:t>
      </w:r>
      <w:proofErr w:type="spellEnd"/>
      <w:r w:rsidRPr="00947DF3">
        <w:rPr>
          <w:shd w:val="clear" w:color="auto" w:fill="FFFFFF"/>
        </w:rPr>
        <w:t xml:space="preserve"> </w:t>
      </w:r>
      <w:proofErr w:type="spellStart"/>
      <w:r w:rsidRPr="00947DF3">
        <w:rPr>
          <w:shd w:val="clear" w:color="auto" w:fill="FFFFFF"/>
        </w:rPr>
        <w:t>cerebral</w:t>
      </w:r>
      <w:proofErr w:type="spellEnd"/>
      <w:r w:rsidRPr="00947DF3">
        <w:rPr>
          <w:shd w:val="clear" w:color="auto" w:fill="FFFFFF"/>
        </w:rPr>
        <w:t xml:space="preserve"> </w:t>
      </w:r>
      <w:proofErr w:type="spellStart"/>
      <w:r w:rsidRPr="00947DF3">
        <w:rPr>
          <w:shd w:val="clear" w:color="auto" w:fill="FFFFFF"/>
        </w:rPr>
        <w:t>palsy</w:t>
      </w:r>
      <w:proofErr w:type="spellEnd"/>
      <w:r w:rsidRPr="00947DF3">
        <w:rPr>
          <w:shd w:val="clear" w:color="auto" w:fill="FFFFFF"/>
        </w:rPr>
        <w:t xml:space="preserve">. Anadolu </w:t>
      </w:r>
      <w:proofErr w:type="spellStart"/>
      <w:r w:rsidRPr="00947DF3">
        <w:rPr>
          <w:shd w:val="clear" w:color="auto" w:fill="FFFFFF"/>
        </w:rPr>
        <w:t>Klin</w:t>
      </w:r>
      <w:proofErr w:type="spellEnd"/>
      <w:r w:rsidRPr="00947DF3">
        <w:rPr>
          <w:shd w:val="clear" w:color="auto" w:fill="FFFFFF"/>
        </w:rPr>
        <w:t>. 2024;29(3):285-96. https://doi.org/10.21673/anadoluklin.1395613. (TR-DİZİN).</w:t>
      </w:r>
    </w:p>
    <w:p w14:paraId="02A6821B" w14:textId="77777777" w:rsidR="003906C6" w:rsidRPr="00947DF3" w:rsidRDefault="003906C6" w:rsidP="003906C6">
      <w:pPr>
        <w:adjustRightInd w:val="0"/>
        <w:spacing w:line="360" w:lineRule="auto"/>
        <w:jc w:val="both"/>
        <w:rPr>
          <w:shd w:val="clear" w:color="auto" w:fill="FFFFFF"/>
        </w:rPr>
      </w:pPr>
    </w:p>
    <w:p w14:paraId="2CF5FC70" w14:textId="77777777" w:rsidR="003906C6" w:rsidRPr="00947DF3" w:rsidRDefault="003906C6" w:rsidP="003906C6">
      <w:pPr>
        <w:adjustRightInd w:val="0"/>
        <w:spacing w:line="360" w:lineRule="auto"/>
        <w:jc w:val="both"/>
        <w:rPr>
          <w:shd w:val="clear" w:color="auto" w:fill="FFFFFF"/>
        </w:rPr>
      </w:pPr>
      <w:r w:rsidRPr="00947DF3">
        <w:rPr>
          <w:shd w:val="clear" w:color="auto" w:fill="FFFFFF"/>
        </w:rPr>
        <w:lastRenderedPageBreak/>
        <w:t xml:space="preserve">- </w:t>
      </w:r>
      <w:proofErr w:type="spellStart"/>
      <w:r w:rsidRPr="00947DF3">
        <w:rPr>
          <w:b/>
          <w:shd w:val="clear" w:color="auto" w:fill="FFFFFF"/>
        </w:rPr>
        <w:t>Adiguzel</w:t>
      </w:r>
      <w:proofErr w:type="spellEnd"/>
      <w:r w:rsidRPr="00947DF3">
        <w:rPr>
          <w:b/>
          <w:shd w:val="clear" w:color="auto" w:fill="FFFFFF"/>
        </w:rPr>
        <w:t xml:space="preserve"> Tat H, </w:t>
      </w:r>
      <w:r w:rsidRPr="00947DF3">
        <w:rPr>
          <w:shd w:val="clear" w:color="auto" w:fill="FFFFFF"/>
        </w:rPr>
        <w:t xml:space="preserve">Elbasan B. </w:t>
      </w:r>
      <w:proofErr w:type="spellStart"/>
      <w:r w:rsidRPr="00947DF3">
        <w:rPr>
          <w:shd w:val="clear" w:color="auto" w:fill="FFFFFF"/>
        </w:rPr>
        <w:t>Effects</w:t>
      </w:r>
      <w:proofErr w:type="spellEnd"/>
      <w:r w:rsidRPr="00947DF3">
        <w:rPr>
          <w:shd w:val="clear" w:color="auto" w:fill="FFFFFF"/>
        </w:rPr>
        <w:t xml:space="preserve"> of </w:t>
      </w:r>
      <w:proofErr w:type="spellStart"/>
      <w:r w:rsidRPr="00947DF3">
        <w:rPr>
          <w:shd w:val="clear" w:color="auto" w:fill="FFFFFF"/>
        </w:rPr>
        <w:t>Modified</w:t>
      </w:r>
      <w:proofErr w:type="spellEnd"/>
      <w:r w:rsidRPr="00947DF3">
        <w:rPr>
          <w:shd w:val="clear" w:color="auto" w:fill="FFFFFF"/>
        </w:rPr>
        <w:t xml:space="preserve"> Pilates Training on </w:t>
      </w:r>
      <w:proofErr w:type="spellStart"/>
      <w:r w:rsidRPr="00947DF3">
        <w:rPr>
          <w:shd w:val="clear" w:color="auto" w:fill="FFFFFF"/>
        </w:rPr>
        <w:t>Hemodynamic</w:t>
      </w:r>
      <w:proofErr w:type="spellEnd"/>
      <w:r w:rsidRPr="00947DF3">
        <w:rPr>
          <w:shd w:val="clear" w:color="auto" w:fill="FFFFFF"/>
        </w:rPr>
        <w:t xml:space="preserve"> </w:t>
      </w:r>
      <w:proofErr w:type="spellStart"/>
      <w:r w:rsidRPr="00947DF3">
        <w:rPr>
          <w:shd w:val="clear" w:color="auto" w:fill="FFFFFF"/>
        </w:rPr>
        <w:t>Responses</w:t>
      </w:r>
      <w:proofErr w:type="spellEnd"/>
      <w:r w:rsidRPr="00947DF3">
        <w:rPr>
          <w:shd w:val="clear" w:color="auto" w:fill="FFFFFF"/>
        </w:rPr>
        <w:t xml:space="preserve"> in </w:t>
      </w:r>
      <w:proofErr w:type="spellStart"/>
      <w:r w:rsidRPr="00947DF3">
        <w:rPr>
          <w:shd w:val="clear" w:color="auto" w:fill="FFFFFF"/>
        </w:rPr>
        <w:t>Children</w:t>
      </w:r>
      <w:proofErr w:type="spellEnd"/>
      <w:r w:rsidRPr="00947DF3">
        <w:rPr>
          <w:shd w:val="clear" w:color="auto" w:fill="FFFFFF"/>
        </w:rPr>
        <w:t xml:space="preserve"> </w:t>
      </w:r>
      <w:proofErr w:type="spellStart"/>
      <w:r w:rsidRPr="00947DF3">
        <w:rPr>
          <w:shd w:val="clear" w:color="auto" w:fill="FFFFFF"/>
        </w:rPr>
        <w:t>with</w:t>
      </w:r>
      <w:proofErr w:type="spellEnd"/>
      <w:r w:rsidRPr="00947DF3">
        <w:rPr>
          <w:shd w:val="clear" w:color="auto" w:fill="FFFFFF"/>
        </w:rPr>
        <w:t xml:space="preserve"> </w:t>
      </w:r>
      <w:proofErr w:type="spellStart"/>
      <w:r w:rsidRPr="00947DF3">
        <w:rPr>
          <w:shd w:val="clear" w:color="auto" w:fill="FFFFFF"/>
        </w:rPr>
        <w:t>Cerebral</w:t>
      </w:r>
      <w:proofErr w:type="spellEnd"/>
      <w:r w:rsidRPr="00947DF3">
        <w:rPr>
          <w:shd w:val="clear" w:color="auto" w:fill="FFFFFF"/>
        </w:rPr>
        <w:t xml:space="preserve"> </w:t>
      </w:r>
      <w:proofErr w:type="spellStart"/>
      <w:r w:rsidRPr="00947DF3">
        <w:rPr>
          <w:shd w:val="clear" w:color="auto" w:fill="FFFFFF"/>
        </w:rPr>
        <w:t>Palsy</w:t>
      </w:r>
      <w:proofErr w:type="spellEnd"/>
      <w:r w:rsidRPr="00947DF3">
        <w:rPr>
          <w:shd w:val="clear" w:color="auto" w:fill="FFFFFF"/>
        </w:rPr>
        <w:t xml:space="preserve">: A </w:t>
      </w:r>
      <w:proofErr w:type="spellStart"/>
      <w:r w:rsidRPr="00947DF3">
        <w:rPr>
          <w:shd w:val="clear" w:color="auto" w:fill="FFFFFF"/>
        </w:rPr>
        <w:t>Single-Blinded</w:t>
      </w:r>
      <w:proofErr w:type="spellEnd"/>
      <w:r w:rsidRPr="00947DF3">
        <w:rPr>
          <w:shd w:val="clear" w:color="auto" w:fill="FFFFFF"/>
        </w:rPr>
        <w:t xml:space="preserve"> </w:t>
      </w:r>
      <w:proofErr w:type="spellStart"/>
      <w:r w:rsidRPr="00947DF3">
        <w:rPr>
          <w:shd w:val="clear" w:color="auto" w:fill="FFFFFF"/>
        </w:rPr>
        <w:t>Randomised</w:t>
      </w:r>
      <w:proofErr w:type="spellEnd"/>
      <w:r w:rsidRPr="00947DF3">
        <w:rPr>
          <w:shd w:val="clear" w:color="auto" w:fill="FFFFFF"/>
        </w:rPr>
        <w:t xml:space="preserve"> </w:t>
      </w:r>
      <w:proofErr w:type="spellStart"/>
      <w:r w:rsidRPr="00947DF3">
        <w:rPr>
          <w:shd w:val="clear" w:color="auto" w:fill="FFFFFF"/>
        </w:rPr>
        <w:t>Controlled</w:t>
      </w:r>
      <w:proofErr w:type="spellEnd"/>
      <w:r w:rsidRPr="00947DF3">
        <w:rPr>
          <w:shd w:val="clear" w:color="auto" w:fill="FFFFFF"/>
        </w:rPr>
        <w:t xml:space="preserve"> </w:t>
      </w:r>
      <w:proofErr w:type="spellStart"/>
      <w:r w:rsidRPr="00947DF3">
        <w:rPr>
          <w:shd w:val="clear" w:color="auto" w:fill="FFFFFF"/>
        </w:rPr>
        <w:t>Study</w:t>
      </w:r>
      <w:proofErr w:type="spellEnd"/>
      <w:r w:rsidRPr="00947DF3">
        <w:rPr>
          <w:shd w:val="clear" w:color="auto" w:fill="FFFFFF"/>
        </w:rPr>
        <w:t xml:space="preserve">. </w:t>
      </w:r>
      <w:proofErr w:type="spellStart"/>
      <w:r w:rsidRPr="00947DF3">
        <w:rPr>
          <w:shd w:val="clear" w:color="auto" w:fill="FFFFFF"/>
        </w:rPr>
        <w:t>Med</w:t>
      </w:r>
      <w:proofErr w:type="spellEnd"/>
      <w:r w:rsidRPr="00947DF3">
        <w:rPr>
          <w:shd w:val="clear" w:color="auto" w:fill="FFFFFF"/>
        </w:rPr>
        <w:t xml:space="preserve"> </w:t>
      </w:r>
      <w:proofErr w:type="spellStart"/>
      <w:r w:rsidRPr="00947DF3">
        <w:rPr>
          <w:shd w:val="clear" w:color="auto" w:fill="FFFFFF"/>
        </w:rPr>
        <w:t>Records</w:t>
      </w:r>
      <w:proofErr w:type="spellEnd"/>
      <w:r w:rsidRPr="00947DF3">
        <w:rPr>
          <w:shd w:val="clear" w:color="auto" w:fill="FFFFFF"/>
        </w:rPr>
        <w:t>. 2024;6(3):426-34.</w:t>
      </w:r>
      <w:r w:rsidRPr="00947DF3">
        <w:t xml:space="preserve"> </w:t>
      </w:r>
      <w:hyperlink r:id="rId10" w:history="1">
        <w:r w:rsidRPr="00947DF3">
          <w:rPr>
            <w:rStyle w:val="Kpr"/>
            <w:shd w:val="clear" w:color="auto" w:fill="FFFFFF"/>
          </w:rPr>
          <w:t>https://doi.org/10.37990/medr.1529430</w:t>
        </w:r>
      </w:hyperlink>
      <w:r w:rsidRPr="00947DF3">
        <w:rPr>
          <w:shd w:val="clear" w:color="auto" w:fill="FFFFFF"/>
        </w:rPr>
        <w:t xml:space="preserve"> (TR-DİZİN).</w:t>
      </w:r>
    </w:p>
    <w:p w14:paraId="73E2320C" w14:textId="77777777" w:rsidR="003906C6" w:rsidRPr="00947DF3" w:rsidRDefault="003906C6" w:rsidP="003906C6">
      <w:pPr>
        <w:rPr>
          <w:b/>
        </w:rPr>
      </w:pPr>
    </w:p>
    <w:p w14:paraId="47A6DCA3" w14:textId="77777777" w:rsidR="003906C6" w:rsidRDefault="003906C6" w:rsidP="003906C6">
      <w:pPr>
        <w:rPr>
          <w:b/>
        </w:rPr>
      </w:pPr>
      <w:r w:rsidRPr="00947DF3">
        <w:rPr>
          <w:b/>
        </w:rPr>
        <w:t>Uluslararası Bildiriler Ulusal Bildiriler Kitap/Kitap bölümü</w:t>
      </w:r>
    </w:p>
    <w:p w14:paraId="6B155B85" w14:textId="77777777" w:rsidR="003906C6" w:rsidRPr="00947DF3" w:rsidRDefault="003906C6" w:rsidP="003906C6">
      <w:pPr>
        <w:rPr>
          <w:b/>
        </w:rPr>
      </w:pPr>
    </w:p>
    <w:p w14:paraId="676B30CE" w14:textId="397C518D" w:rsidR="003906C6" w:rsidRDefault="003906C6" w:rsidP="003906C6">
      <w:pPr>
        <w:spacing w:line="360" w:lineRule="auto"/>
        <w:jc w:val="both"/>
      </w:pPr>
      <w:r w:rsidRPr="00947DF3">
        <w:rPr>
          <w:b/>
        </w:rPr>
        <w:t xml:space="preserve">- </w:t>
      </w:r>
      <w:proofErr w:type="spellStart"/>
      <w:r w:rsidRPr="00947DF3">
        <w:rPr>
          <w:b/>
        </w:rPr>
        <w:t>Adıguzel</w:t>
      </w:r>
      <w:proofErr w:type="spellEnd"/>
      <w:r w:rsidRPr="00947DF3">
        <w:rPr>
          <w:b/>
        </w:rPr>
        <w:t xml:space="preserve"> H, </w:t>
      </w:r>
      <w:r w:rsidRPr="00947DF3">
        <w:t>Ergun N.</w:t>
      </w:r>
      <w:r w:rsidRPr="00947DF3">
        <w:rPr>
          <w:b/>
        </w:rPr>
        <w:t xml:space="preserve"> </w:t>
      </w:r>
      <w:proofErr w:type="spellStart"/>
      <w:r w:rsidRPr="00947DF3">
        <w:t>Views</w:t>
      </w:r>
      <w:proofErr w:type="spellEnd"/>
      <w:r w:rsidRPr="00947DF3">
        <w:t xml:space="preserve"> of </w:t>
      </w:r>
      <w:proofErr w:type="spellStart"/>
      <w:r w:rsidRPr="00947DF3">
        <w:t>Physiotherapists</w:t>
      </w:r>
      <w:proofErr w:type="spellEnd"/>
      <w:r w:rsidRPr="00947DF3">
        <w:t xml:space="preserve"> </w:t>
      </w:r>
      <w:proofErr w:type="spellStart"/>
      <w:r w:rsidRPr="00947DF3">
        <w:t>Working</w:t>
      </w:r>
      <w:proofErr w:type="spellEnd"/>
      <w:r w:rsidRPr="00947DF3">
        <w:t xml:space="preserve"> in </w:t>
      </w:r>
      <w:proofErr w:type="spellStart"/>
      <w:r w:rsidRPr="00947DF3">
        <w:t>Pediatric</w:t>
      </w:r>
      <w:proofErr w:type="spellEnd"/>
      <w:r w:rsidRPr="00947DF3">
        <w:t xml:space="preserve"> </w:t>
      </w:r>
      <w:proofErr w:type="spellStart"/>
      <w:r w:rsidRPr="00947DF3">
        <w:t>Rehabilitation</w:t>
      </w:r>
      <w:proofErr w:type="spellEnd"/>
      <w:r w:rsidRPr="00947DF3">
        <w:t xml:space="preserve"> </w:t>
      </w:r>
      <w:proofErr w:type="spellStart"/>
      <w:r w:rsidRPr="00947DF3">
        <w:t>Regarding</w:t>
      </w:r>
      <w:proofErr w:type="spellEnd"/>
      <w:r w:rsidRPr="00947DF3">
        <w:t xml:space="preserve"> </w:t>
      </w:r>
      <w:proofErr w:type="spellStart"/>
      <w:r w:rsidRPr="00947DF3">
        <w:t>Treatment</w:t>
      </w:r>
      <w:proofErr w:type="spellEnd"/>
      <w:r w:rsidRPr="00947DF3">
        <w:t xml:space="preserve"> </w:t>
      </w:r>
      <w:proofErr w:type="spellStart"/>
      <w:r w:rsidRPr="00947DF3">
        <w:t>Types</w:t>
      </w:r>
      <w:proofErr w:type="spellEnd"/>
      <w:r w:rsidRPr="00947DF3">
        <w:t xml:space="preserve"> </w:t>
      </w:r>
      <w:proofErr w:type="spellStart"/>
      <w:r w:rsidRPr="00947DF3">
        <w:t>And</w:t>
      </w:r>
      <w:proofErr w:type="spellEnd"/>
      <w:r w:rsidRPr="00947DF3">
        <w:t xml:space="preserve"> </w:t>
      </w:r>
      <w:proofErr w:type="spellStart"/>
      <w:r w:rsidRPr="00947DF3">
        <w:t>Effectiveness</w:t>
      </w:r>
      <w:proofErr w:type="spellEnd"/>
      <w:r w:rsidRPr="00947DF3">
        <w:t xml:space="preserve">. Ases II. International </w:t>
      </w:r>
      <w:proofErr w:type="spellStart"/>
      <w:r w:rsidRPr="00947DF3">
        <w:t>Health</w:t>
      </w:r>
      <w:proofErr w:type="spellEnd"/>
      <w:r w:rsidRPr="00947DF3">
        <w:t xml:space="preserve"> </w:t>
      </w:r>
      <w:proofErr w:type="spellStart"/>
      <w:r w:rsidRPr="00947DF3">
        <w:t>Sciences</w:t>
      </w:r>
      <w:proofErr w:type="spellEnd"/>
      <w:r w:rsidRPr="00947DF3">
        <w:t xml:space="preserve"> Conference, </w:t>
      </w:r>
      <w:proofErr w:type="spellStart"/>
      <w:r w:rsidRPr="00947DF3">
        <w:t>March</w:t>
      </w:r>
      <w:proofErr w:type="spellEnd"/>
      <w:r w:rsidRPr="00947DF3">
        <w:t xml:space="preserve"> 09-10, 2024, Ankara, </w:t>
      </w:r>
      <w:proofErr w:type="spellStart"/>
      <w:r w:rsidRPr="00947DF3">
        <w:t>Turkey</w:t>
      </w:r>
      <w:proofErr w:type="spellEnd"/>
      <w:r w:rsidRPr="00947DF3">
        <w:t xml:space="preserve"> (oral </w:t>
      </w:r>
      <w:proofErr w:type="spellStart"/>
      <w:r w:rsidRPr="00947DF3">
        <w:t>presentation</w:t>
      </w:r>
      <w:proofErr w:type="spellEnd"/>
      <w:r w:rsidRPr="00947DF3">
        <w:t>) (</w:t>
      </w:r>
      <w:hyperlink r:id="rId11" w:history="1">
        <w:r w:rsidRPr="001C6F02">
          <w:rPr>
            <w:rStyle w:val="Kpr"/>
          </w:rPr>
          <w:t>https://kongreases.com/kongre-kitaplari/</w:t>
        </w:r>
      </w:hyperlink>
      <w:r w:rsidRPr="00947DF3">
        <w:t>)</w:t>
      </w:r>
    </w:p>
    <w:p w14:paraId="12E6711A" w14:textId="77777777" w:rsidR="003906C6" w:rsidRPr="00947DF3" w:rsidRDefault="003906C6" w:rsidP="003906C6">
      <w:pPr>
        <w:spacing w:line="360" w:lineRule="auto"/>
        <w:jc w:val="both"/>
      </w:pPr>
    </w:p>
    <w:p w14:paraId="163C35A4" w14:textId="77777777" w:rsidR="003906C6" w:rsidRDefault="003906C6" w:rsidP="003906C6">
      <w:pPr>
        <w:spacing w:line="360" w:lineRule="auto"/>
        <w:jc w:val="both"/>
      </w:pPr>
      <w:r w:rsidRPr="00947DF3">
        <w:t xml:space="preserve">- </w:t>
      </w:r>
      <w:proofErr w:type="spellStart"/>
      <w:r w:rsidRPr="00947DF3">
        <w:rPr>
          <w:b/>
        </w:rPr>
        <w:t>Adiguzel</w:t>
      </w:r>
      <w:proofErr w:type="spellEnd"/>
      <w:r w:rsidRPr="00947DF3">
        <w:rPr>
          <w:b/>
        </w:rPr>
        <w:t xml:space="preserve"> H,</w:t>
      </w:r>
      <w:r w:rsidRPr="00947DF3">
        <w:t xml:space="preserve"> Ergun N. Engellilerin Şehir İçi Ulaşabilirlik ve Erişebilirlik Düzeylerinin Belirlenmesi. 2. </w:t>
      </w:r>
      <w:proofErr w:type="spellStart"/>
      <w:r w:rsidRPr="00947DF3">
        <w:t>Bilsel</w:t>
      </w:r>
      <w:proofErr w:type="spellEnd"/>
      <w:r w:rsidRPr="00947DF3">
        <w:t xml:space="preserve"> International Gordion </w:t>
      </w:r>
      <w:proofErr w:type="spellStart"/>
      <w:r w:rsidRPr="00947DF3">
        <w:t>Science</w:t>
      </w:r>
      <w:proofErr w:type="spellEnd"/>
      <w:r w:rsidRPr="00947DF3">
        <w:t xml:space="preserve"> </w:t>
      </w:r>
      <w:proofErr w:type="spellStart"/>
      <w:r w:rsidRPr="00947DF3">
        <w:t>Researches</w:t>
      </w:r>
      <w:proofErr w:type="spellEnd"/>
      <w:r w:rsidRPr="00947DF3">
        <w:t xml:space="preserve"> </w:t>
      </w:r>
      <w:proofErr w:type="spellStart"/>
      <w:r w:rsidRPr="00947DF3">
        <w:t>Congress</w:t>
      </w:r>
      <w:proofErr w:type="spellEnd"/>
      <w:r w:rsidRPr="00947DF3">
        <w:t xml:space="preserve">, 09-10 </w:t>
      </w:r>
      <w:proofErr w:type="spellStart"/>
      <w:r w:rsidRPr="00947DF3">
        <w:t>March</w:t>
      </w:r>
      <w:proofErr w:type="spellEnd"/>
      <w:r w:rsidRPr="00947DF3">
        <w:t>, 2024. Ankara/</w:t>
      </w:r>
      <w:proofErr w:type="spellStart"/>
      <w:r w:rsidRPr="00947DF3">
        <w:t>Turkey</w:t>
      </w:r>
      <w:proofErr w:type="spellEnd"/>
      <w:r w:rsidRPr="00947DF3">
        <w:t xml:space="preserve"> (oral </w:t>
      </w:r>
      <w:proofErr w:type="spellStart"/>
      <w:r w:rsidRPr="00947DF3">
        <w:t>presentation</w:t>
      </w:r>
      <w:proofErr w:type="spellEnd"/>
      <w:r w:rsidRPr="00947DF3">
        <w:t>)</w:t>
      </w:r>
    </w:p>
    <w:p w14:paraId="12D38D1A" w14:textId="77777777" w:rsidR="003906C6" w:rsidRPr="00947DF3" w:rsidRDefault="003906C6" w:rsidP="003906C6">
      <w:pPr>
        <w:spacing w:line="360" w:lineRule="auto"/>
        <w:jc w:val="both"/>
      </w:pPr>
    </w:p>
    <w:p w14:paraId="1EE29026" w14:textId="77777777" w:rsidR="003906C6" w:rsidRDefault="003906C6" w:rsidP="003906C6">
      <w:pPr>
        <w:spacing w:line="360" w:lineRule="auto"/>
        <w:jc w:val="both"/>
      </w:pPr>
      <w:r w:rsidRPr="00947DF3">
        <w:rPr>
          <w:b/>
        </w:rPr>
        <w:t>- Adıgüzel H,</w:t>
      </w:r>
      <w:r w:rsidRPr="00947DF3">
        <w:t xml:space="preserve"> Apaydın U, Yıldız A, Yıldız R, Elbasan B. Pediatrik Fizyoterapi Rehabilitasyon, Bölüm Adı:(Riskli Bebeklerde Aile Odaklı Yaklaşımlar) (2024). İstanbul Tıp Kitabevi, Editör: Elbasan Bülent, Basım Sayısı:3, Sayfa Sayısı 21, Isbn:978-625- 6820-28-9, Türkçe </w:t>
      </w:r>
    </w:p>
    <w:p w14:paraId="105363E9" w14:textId="77777777" w:rsidR="003906C6" w:rsidRPr="00947DF3" w:rsidRDefault="003906C6" w:rsidP="003906C6">
      <w:pPr>
        <w:spacing w:line="360" w:lineRule="auto"/>
        <w:jc w:val="both"/>
      </w:pPr>
    </w:p>
    <w:p w14:paraId="74C0C4CA" w14:textId="77777777" w:rsidR="003906C6" w:rsidRDefault="003906C6" w:rsidP="003906C6">
      <w:pPr>
        <w:spacing w:line="360" w:lineRule="auto"/>
        <w:jc w:val="both"/>
      </w:pPr>
      <w:r w:rsidRPr="00947DF3">
        <w:rPr>
          <w:b/>
        </w:rPr>
        <w:t xml:space="preserve">- </w:t>
      </w:r>
      <w:proofErr w:type="spellStart"/>
      <w:r w:rsidRPr="00947DF3">
        <w:rPr>
          <w:b/>
        </w:rPr>
        <w:t>Adiguzel</w:t>
      </w:r>
      <w:proofErr w:type="spellEnd"/>
      <w:r w:rsidRPr="00947DF3">
        <w:rPr>
          <w:b/>
        </w:rPr>
        <w:t xml:space="preserve"> Tat H. </w:t>
      </w:r>
      <w:proofErr w:type="spellStart"/>
      <w:r w:rsidRPr="00947DF3">
        <w:t>Telerehabilitation</w:t>
      </w:r>
      <w:proofErr w:type="spellEnd"/>
      <w:r w:rsidRPr="00947DF3">
        <w:t xml:space="preserve">, </w:t>
      </w:r>
      <w:proofErr w:type="spellStart"/>
      <w:r w:rsidRPr="00947DF3">
        <w:t>Section</w:t>
      </w:r>
      <w:proofErr w:type="spellEnd"/>
      <w:r w:rsidRPr="00947DF3">
        <w:t xml:space="preserve"> of </w:t>
      </w:r>
      <w:proofErr w:type="spellStart"/>
      <w:r w:rsidRPr="00947DF3">
        <w:t>Ethics</w:t>
      </w:r>
      <w:proofErr w:type="spellEnd"/>
      <w:r w:rsidRPr="00947DF3">
        <w:t xml:space="preserve"> in </w:t>
      </w:r>
      <w:proofErr w:type="spellStart"/>
      <w:r w:rsidRPr="00947DF3">
        <w:t>Telerehabilitation</w:t>
      </w:r>
      <w:proofErr w:type="spellEnd"/>
      <w:r w:rsidRPr="00947DF3">
        <w:t xml:space="preserve">. (2024 </w:t>
      </w:r>
      <w:proofErr w:type="spellStart"/>
      <w:r w:rsidRPr="00947DF3">
        <w:t>November</w:t>
      </w:r>
      <w:proofErr w:type="spellEnd"/>
      <w:r w:rsidRPr="00947DF3">
        <w:t xml:space="preserve">) (Uluslararası).  </w:t>
      </w:r>
      <w:proofErr w:type="spellStart"/>
      <w:r w:rsidRPr="00947DF3">
        <w:t>Springer</w:t>
      </w:r>
      <w:proofErr w:type="spellEnd"/>
      <w:r w:rsidRPr="00947DF3">
        <w:t xml:space="preserve">, </w:t>
      </w:r>
      <w:proofErr w:type="spellStart"/>
      <w:r w:rsidRPr="00947DF3">
        <w:t>Editors</w:t>
      </w:r>
      <w:proofErr w:type="spellEnd"/>
      <w:r w:rsidRPr="00947DF3">
        <w:t xml:space="preserve">: Özden F, </w:t>
      </w:r>
      <w:proofErr w:type="gramStart"/>
      <w:r w:rsidRPr="00947DF3">
        <w:t>Sari</w:t>
      </w:r>
      <w:proofErr w:type="gramEnd"/>
      <w:r w:rsidRPr="00947DF3">
        <w:t xml:space="preserve"> Z, </w:t>
      </w:r>
      <w:proofErr w:type="spellStart"/>
      <w:r w:rsidRPr="00947DF3">
        <w:t>Tuğay</w:t>
      </w:r>
      <w:proofErr w:type="spellEnd"/>
      <w:r w:rsidRPr="00947DF3">
        <w:t xml:space="preserve"> N. (159-165). (ISBN 978-3-031-69079-2. (</w:t>
      </w:r>
      <w:hyperlink r:id="rId12" w:history="1">
        <w:r w:rsidRPr="001C6F02">
          <w:rPr>
            <w:rStyle w:val="Kpr"/>
          </w:rPr>
          <w:t>https://doi.org/10.1007/978-3-031-69080-8</w:t>
        </w:r>
      </w:hyperlink>
      <w:r w:rsidRPr="00947DF3">
        <w:t>)</w:t>
      </w:r>
    </w:p>
    <w:p w14:paraId="4CA38973" w14:textId="77777777" w:rsidR="003906C6" w:rsidRDefault="003906C6" w:rsidP="003906C6">
      <w:pPr>
        <w:spacing w:line="360" w:lineRule="auto"/>
        <w:jc w:val="both"/>
      </w:pPr>
    </w:p>
    <w:p w14:paraId="224A620F" w14:textId="77777777" w:rsidR="003906C6" w:rsidRPr="00606216" w:rsidRDefault="003906C6" w:rsidP="003906C6">
      <w:pPr>
        <w:spacing w:line="360" w:lineRule="auto"/>
        <w:jc w:val="both"/>
      </w:pPr>
      <w:r>
        <w:t xml:space="preserve">- </w:t>
      </w:r>
      <w:r w:rsidRPr="00606216">
        <w:t xml:space="preserve">“Case </w:t>
      </w:r>
      <w:proofErr w:type="spellStart"/>
      <w:r w:rsidRPr="00606216">
        <w:t>Summary</w:t>
      </w:r>
      <w:proofErr w:type="spellEnd"/>
      <w:r w:rsidRPr="00606216">
        <w:t xml:space="preserve">: </w:t>
      </w:r>
      <w:proofErr w:type="spellStart"/>
      <w:r w:rsidRPr="00606216">
        <w:t>Hyaline</w:t>
      </w:r>
      <w:proofErr w:type="spellEnd"/>
      <w:r w:rsidRPr="00606216">
        <w:t xml:space="preserve"> </w:t>
      </w:r>
      <w:proofErr w:type="spellStart"/>
      <w:r w:rsidRPr="00606216">
        <w:t>Membrane</w:t>
      </w:r>
      <w:proofErr w:type="spellEnd"/>
      <w:r w:rsidRPr="00606216">
        <w:t xml:space="preserve"> </w:t>
      </w:r>
      <w:proofErr w:type="spellStart"/>
      <w:r w:rsidRPr="00606216">
        <w:t>Disease</w:t>
      </w:r>
      <w:proofErr w:type="spellEnd"/>
      <w:r w:rsidRPr="00606216">
        <w:t xml:space="preserve"> </w:t>
      </w:r>
      <w:proofErr w:type="spellStart"/>
      <w:r w:rsidRPr="00606216">
        <w:t>and</w:t>
      </w:r>
      <w:proofErr w:type="spellEnd"/>
      <w:r w:rsidRPr="00606216">
        <w:t xml:space="preserve"> </w:t>
      </w:r>
      <w:proofErr w:type="spellStart"/>
      <w:r w:rsidRPr="00606216">
        <w:t>Multidisciplinary</w:t>
      </w:r>
      <w:proofErr w:type="spellEnd"/>
      <w:r w:rsidRPr="00606216">
        <w:t xml:space="preserve"> </w:t>
      </w:r>
      <w:proofErr w:type="spellStart"/>
      <w:r w:rsidRPr="00606216">
        <w:t>Approach</w:t>
      </w:r>
      <w:proofErr w:type="spellEnd"/>
      <w:r w:rsidRPr="00606216">
        <w:t>”. “4. BİLSEL INTERNATIONAL SUR SCIENTIFIC RESEARCHES CONGRESS” 21-22 DECEMBER, 2024 DİYARBAKIR/ TÜRKİYE.</w:t>
      </w:r>
    </w:p>
    <w:p w14:paraId="1AA0A9DA" w14:textId="77777777" w:rsidR="003906C6" w:rsidRPr="00606216" w:rsidRDefault="003906C6" w:rsidP="003906C6">
      <w:pPr>
        <w:spacing w:line="360" w:lineRule="auto"/>
        <w:jc w:val="both"/>
      </w:pPr>
    </w:p>
    <w:p w14:paraId="20A0BFDA" w14:textId="77777777" w:rsidR="003906C6" w:rsidRPr="00606216" w:rsidRDefault="003906C6" w:rsidP="003906C6">
      <w:pPr>
        <w:spacing w:line="360" w:lineRule="auto"/>
        <w:jc w:val="both"/>
      </w:pPr>
      <w:r w:rsidRPr="00606216">
        <w:t>-</w:t>
      </w:r>
      <w:r>
        <w:t xml:space="preserve"> </w:t>
      </w:r>
      <w:r w:rsidRPr="00606216">
        <w:t>“</w:t>
      </w:r>
      <w:proofErr w:type="spellStart"/>
      <w:r w:rsidRPr="00606216">
        <w:t>Stokes</w:t>
      </w:r>
      <w:proofErr w:type="spellEnd"/>
      <w:r w:rsidRPr="00606216">
        <w:t xml:space="preserve">-Adams </w:t>
      </w:r>
      <w:proofErr w:type="spellStart"/>
      <w:r w:rsidRPr="00606216">
        <w:t>Syndrome</w:t>
      </w:r>
      <w:proofErr w:type="spellEnd"/>
      <w:r w:rsidRPr="00606216">
        <w:t xml:space="preserve">: </w:t>
      </w:r>
      <w:proofErr w:type="spellStart"/>
      <w:r w:rsidRPr="00606216">
        <w:t>Clinical</w:t>
      </w:r>
      <w:proofErr w:type="spellEnd"/>
      <w:r w:rsidRPr="00606216">
        <w:t xml:space="preserve"> Presentation </w:t>
      </w:r>
      <w:proofErr w:type="spellStart"/>
      <w:r w:rsidRPr="00606216">
        <w:t>and</w:t>
      </w:r>
      <w:proofErr w:type="spellEnd"/>
      <w:r w:rsidRPr="00606216">
        <w:t xml:space="preserve"> Management”. “4. BİLSEL INTERNATIONAL SUR SCIENTIFIC RESEARCHES CONGRESS” 21-22 DECEMBER, 2024 DİYARBAKIR/ TÜRKİYE.</w:t>
      </w:r>
    </w:p>
    <w:p w14:paraId="51ECD5C0" w14:textId="77777777" w:rsidR="003906C6" w:rsidRDefault="003906C6" w:rsidP="003906C6">
      <w:pPr>
        <w:spacing w:line="360" w:lineRule="auto"/>
        <w:jc w:val="both"/>
      </w:pPr>
    </w:p>
    <w:p w14:paraId="05D11280" w14:textId="77777777" w:rsidR="003906C6" w:rsidRDefault="003906C6" w:rsidP="003906C6">
      <w:pPr>
        <w:spacing w:line="360" w:lineRule="auto"/>
        <w:jc w:val="both"/>
      </w:pPr>
      <w:r>
        <w:t xml:space="preserve">- </w:t>
      </w:r>
      <w:proofErr w:type="spellStart"/>
      <w:r w:rsidRPr="00606216">
        <w:t>Calisgan</w:t>
      </w:r>
      <w:proofErr w:type="spellEnd"/>
      <w:r w:rsidRPr="00606216">
        <w:t xml:space="preserve"> E. İnterstisyel Akciğer Hastalıkları: Klinik Özellikler ve Güncel Tedavi Stratejileri. Sağlık Bilimleri Alanında Akademik Değerlendirmeler: Halk Sağlığı Perspektifi. Duvar Yayınları. 2024. (Uluslararası Kitap Bölümü)</w:t>
      </w:r>
    </w:p>
    <w:p w14:paraId="0B7C73EB" w14:textId="77777777" w:rsidR="003906C6" w:rsidRPr="00606216" w:rsidRDefault="003906C6" w:rsidP="003906C6">
      <w:pPr>
        <w:spacing w:line="360" w:lineRule="auto"/>
        <w:jc w:val="both"/>
      </w:pPr>
    </w:p>
    <w:p w14:paraId="40BF739E" w14:textId="77777777" w:rsidR="003906C6" w:rsidRDefault="003906C6" w:rsidP="003906C6">
      <w:pPr>
        <w:spacing w:line="360" w:lineRule="auto"/>
        <w:jc w:val="both"/>
      </w:pPr>
      <w:r>
        <w:t xml:space="preserve">- </w:t>
      </w:r>
      <w:proofErr w:type="spellStart"/>
      <w:r w:rsidRPr="00606216">
        <w:t>Calisgan</w:t>
      </w:r>
      <w:proofErr w:type="spellEnd"/>
      <w:r w:rsidRPr="00606216">
        <w:t xml:space="preserve"> E. Pnömoni: Patofizyolojisi, Semptomları, Komplikasyonları ve Güncel Tedavi Yöntemleri. Sağlık Bilimleri Alanında Akademik Değerlendirmeler: Halk Sağlığı Perspektifi. Duvar Yayınları. 2024. (Uluslararası Kitap Bölümü)</w:t>
      </w:r>
    </w:p>
    <w:p w14:paraId="4CF40C3A" w14:textId="77777777" w:rsidR="003906C6" w:rsidRPr="00606216" w:rsidRDefault="003906C6" w:rsidP="003906C6">
      <w:pPr>
        <w:spacing w:line="360" w:lineRule="auto"/>
        <w:jc w:val="both"/>
      </w:pPr>
    </w:p>
    <w:p w14:paraId="0BC35A4E" w14:textId="77777777" w:rsidR="003906C6" w:rsidRDefault="003906C6" w:rsidP="003906C6">
      <w:pPr>
        <w:spacing w:line="360" w:lineRule="auto"/>
        <w:jc w:val="both"/>
      </w:pPr>
      <w:r>
        <w:t xml:space="preserve">- </w:t>
      </w:r>
      <w:proofErr w:type="spellStart"/>
      <w:r w:rsidRPr="00606216">
        <w:t>Calisgan</w:t>
      </w:r>
      <w:proofErr w:type="spellEnd"/>
      <w:r w:rsidRPr="00606216">
        <w:t xml:space="preserve"> E. </w:t>
      </w:r>
      <w:proofErr w:type="spellStart"/>
      <w:r w:rsidRPr="00606216">
        <w:t>DiGeorge</w:t>
      </w:r>
      <w:proofErr w:type="spellEnd"/>
      <w:r w:rsidRPr="00606216">
        <w:t xml:space="preserve"> Sendromu: Tanımı, Patofizyolojisi ve Tedavi Yaklaşımları. Sağlık ve Spor 1. Duvar Yayınları. 2024. (Uluslararası Kitap Bölümü)</w:t>
      </w:r>
    </w:p>
    <w:p w14:paraId="2EF8A156" w14:textId="77777777" w:rsidR="003906C6" w:rsidRPr="00606216" w:rsidRDefault="003906C6" w:rsidP="003906C6">
      <w:pPr>
        <w:spacing w:line="360" w:lineRule="auto"/>
        <w:jc w:val="both"/>
      </w:pPr>
    </w:p>
    <w:p w14:paraId="606C1702" w14:textId="77777777" w:rsidR="003906C6" w:rsidRDefault="003906C6" w:rsidP="003906C6">
      <w:pPr>
        <w:spacing w:line="360" w:lineRule="auto"/>
        <w:jc w:val="both"/>
      </w:pPr>
      <w:r>
        <w:t xml:space="preserve">- </w:t>
      </w:r>
      <w:proofErr w:type="spellStart"/>
      <w:r w:rsidRPr="00606216">
        <w:t>Calisgan</w:t>
      </w:r>
      <w:proofErr w:type="spellEnd"/>
      <w:r w:rsidRPr="00606216">
        <w:t xml:space="preserve"> E. </w:t>
      </w:r>
      <w:proofErr w:type="spellStart"/>
      <w:r w:rsidRPr="00606216">
        <w:t>Bruton</w:t>
      </w:r>
      <w:proofErr w:type="spellEnd"/>
      <w:r w:rsidRPr="00606216">
        <w:t xml:space="preserve"> Hastalığı: Tanımı, Patofizyolojisi, Semptomları ve Çok Yönlü Tedavi Yaklaşımları. </w:t>
      </w:r>
      <w:r w:rsidRPr="00606216">
        <w:lastRenderedPageBreak/>
        <w:t>Sağlık ve Spor 2. Duvar Yayınları. 2024. (Uluslararası Kitap Bölümü)</w:t>
      </w:r>
    </w:p>
    <w:p w14:paraId="552C020F" w14:textId="77777777" w:rsidR="003906C6" w:rsidRDefault="003906C6" w:rsidP="003906C6">
      <w:pPr>
        <w:spacing w:line="360" w:lineRule="auto"/>
        <w:jc w:val="both"/>
      </w:pPr>
    </w:p>
    <w:p w14:paraId="2DBB9C2B" w14:textId="77777777" w:rsidR="003906C6" w:rsidRDefault="003906C6" w:rsidP="003906C6">
      <w:pPr>
        <w:spacing w:line="360" w:lineRule="auto"/>
        <w:jc w:val="both"/>
      </w:pPr>
      <w:r w:rsidRPr="00606216">
        <w:t xml:space="preserve">Fizyoterapi </w:t>
      </w:r>
      <w:proofErr w:type="gramStart"/>
      <w:r w:rsidRPr="00606216">
        <w:t>Ve</w:t>
      </w:r>
      <w:proofErr w:type="gramEnd"/>
      <w:r w:rsidRPr="00606216">
        <w:t xml:space="preserve"> Rehabilitasyon Son Sınıf Öğrencilerinin Mezuniyet Sonrası Çalışmak İstedikleri Alanların Belirlenmesi Ve Alan Seçimini Etkileyen Faktörler. 9. Uluslararası Ege Sosyal ve </w:t>
      </w:r>
      <w:proofErr w:type="gramStart"/>
      <w:r w:rsidRPr="00606216">
        <w:t>Beşeri</w:t>
      </w:r>
      <w:proofErr w:type="gramEnd"/>
      <w:r w:rsidRPr="00606216">
        <w:t xml:space="preserve"> Bilimler Kongresi’nde (23-25 Şubat 2024)</w:t>
      </w:r>
    </w:p>
    <w:p w14:paraId="1162DB71" w14:textId="77777777" w:rsidR="003906C6" w:rsidRDefault="003906C6" w:rsidP="003906C6">
      <w:pPr>
        <w:spacing w:line="360" w:lineRule="auto"/>
        <w:jc w:val="both"/>
      </w:pPr>
    </w:p>
    <w:p w14:paraId="18892BE9" w14:textId="48C7C935" w:rsidR="003906C6" w:rsidRDefault="003906C6" w:rsidP="003906C6">
      <w:pPr>
        <w:spacing w:line="360" w:lineRule="auto"/>
        <w:jc w:val="both"/>
      </w:pPr>
      <w:r w:rsidRPr="00606216">
        <w:t>GÖĞREMİŞ, M. JOUBERT SENDROMU. YENİ ÇALIŞMALAR, 125. Duvar Yayınları, 2024. ISBN: 978-625-6643-82-6(Uluslararası Kitap Bölümü)</w:t>
      </w:r>
    </w:p>
    <w:p w14:paraId="694B9757" w14:textId="77777777" w:rsidR="00906892" w:rsidRDefault="00906892" w:rsidP="003906C6">
      <w:pPr>
        <w:spacing w:line="360" w:lineRule="auto"/>
        <w:jc w:val="both"/>
      </w:pPr>
    </w:p>
    <w:p w14:paraId="3CAF5F28" w14:textId="77777777" w:rsidR="00906892" w:rsidRDefault="00906892" w:rsidP="00906892">
      <w:pPr>
        <w:spacing w:line="360" w:lineRule="auto"/>
        <w:jc w:val="both"/>
      </w:pPr>
      <w:r>
        <w:t xml:space="preserve">2024 – A UZUN, Y YAKUT. </w:t>
      </w:r>
      <w:proofErr w:type="spellStart"/>
      <w:r>
        <w:t>Lumbar</w:t>
      </w:r>
      <w:proofErr w:type="spellEnd"/>
      <w:r>
        <w:t xml:space="preserve"> Disk Hernisi Olan Bireylerde Kronik Dönemde </w:t>
      </w:r>
      <w:proofErr w:type="spellStart"/>
      <w:r>
        <w:t>Core</w:t>
      </w:r>
      <w:proofErr w:type="spellEnd"/>
      <w:r>
        <w:t xml:space="preserve"> Stabilizasyon Egzersizlerinin Fonksiyonellik Üzerine Etkisi Gevher Nesibe 12. Uluslararası Sağlık Bilimleri Kongresi </w:t>
      </w:r>
    </w:p>
    <w:p w14:paraId="70733CEB" w14:textId="77777777" w:rsidR="00906892" w:rsidRDefault="00906892" w:rsidP="00906892">
      <w:pPr>
        <w:spacing w:line="360" w:lineRule="auto"/>
        <w:jc w:val="both"/>
      </w:pPr>
    </w:p>
    <w:p w14:paraId="562F700F" w14:textId="2EE25F91" w:rsidR="00906892" w:rsidRDefault="00906892" w:rsidP="00906892">
      <w:pPr>
        <w:spacing w:line="360" w:lineRule="auto"/>
        <w:jc w:val="both"/>
      </w:pPr>
      <w:r>
        <w:t xml:space="preserve">2024 – A UZUN, Y YAKUT. </w:t>
      </w:r>
      <w:proofErr w:type="spellStart"/>
      <w:r>
        <w:t>Lumbar</w:t>
      </w:r>
      <w:proofErr w:type="spellEnd"/>
      <w:r>
        <w:t xml:space="preserve"> Disk Hernisi Olan Bireylerde Kronik Dönemde </w:t>
      </w:r>
      <w:proofErr w:type="spellStart"/>
      <w:r>
        <w:t>Core</w:t>
      </w:r>
      <w:proofErr w:type="spellEnd"/>
      <w:r>
        <w:t xml:space="preserve"> Stabilizasyon Egzersizlerinin Ağrı ve Yaşam Kalitesine Etkisi Gevher Nesibe 12. Uluslararası Sağlık Bilimleri Kongresi</w:t>
      </w:r>
    </w:p>
    <w:p w14:paraId="2C83336C" w14:textId="77777777" w:rsidR="00906892" w:rsidRDefault="00906892" w:rsidP="00906892">
      <w:pPr>
        <w:spacing w:line="360" w:lineRule="auto"/>
        <w:jc w:val="both"/>
      </w:pPr>
    </w:p>
    <w:p w14:paraId="72E7B517" w14:textId="77777777" w:rsidR="00906892" w:rsidRDefault="00906892" w:rsidP="00906892">
      <w:pPr>
        <w:rPr>
          <w:b/>
        </w:rPr>
      </w:pPr>
      <w:r>
        <w:t xml:space="preserve">2024 – A UZUN. </w:t>
      </w:r>
      <w:proofErr w:type="spellStart"/>
      <w:r>
        <w:t>Cerebral</w:t>
      </w:r>
      <w:proofErr w:type="spellEnd"/>
      <w:r>
        <w:t xml:space="preserve"> </w:t>
      </w:r>
      <w:proofErr w:type="spellStart"/>
      <w:r>
        <w:t>palsy</w:t>
      </w:r>
      <w:proofErr w:type="spellEnd"/>
      <w:r>
        <w:t xml:space="preserve">. </w:t>
      </w:r>
      <w:proofErr w:type="spellStart"/>
      <w:r>
        <w:t>Common</w:t>
      </w:r>
      <w:proofErr w:type="spellEnd"/>
      <w:r>
        <w:t xml:space="preserve"> </w:t>
      </w:r>
      <w:proofErr w:type="spellStart"/>
      <w:r>
        <w:t>Childhood</w:t>
      </w:r>
      <w:proofErr w:type="spellEnd"/>
      <w:r>
        <w:t xml:space="preserve"> </w:t>
      </w:r>
      <w:proofErr w:type="spellStart"/>
      <w:proofErr w:type="gramStart"/>
      <w:r>
        <w:t>Diseases</w:t>
      </w:r>
      <w:proofErr w:type="spellEnd"/>
      <w:r>
        <w:t xml:space="preserve"> -</w:t>
      </w:r>
      <w:proofErr w:type="gramEnd"/>
      <w:r>
        <w:t xml:space="preserve"> </w:t>
      </w:r>
      <w:proofErr w:type="spellStart"/>
      <w:r>
        <w:t>Diagnosis</w:t>
      </w:r>
      <w:proofErr w:type="spellEnd"/>
      <w:r>
        <w:t xml:space="preserve">, </w:t>
      </w:r>
      <w:proofErr w:type="spellStart"/>
      <w:r>
        <w:t>Prevention</w:t>
      </w:r>
      <w:proofErr w:type="spellEnd"/>
      <w:r>
        <w:t xml:space="preserve"> </w:t>
      </w:r>
      <w:proofErr w:type="spellStart"/>
      <w:r>
        <w:t>and</w:t>
      </w:r>
      <w:proofErr w:type="spellEnd"/>
      <w:r>
        <w:t xml:space="preserve"> Management (</w:t>
      </w:r>
      <w:proofErr w:type="spellStart"/>
      <w:r>
        <w:t>Book</w:t>
      </w:r>
      <w:proofErr w:type="spellEnd"/>
      <w:r>
        <w:t xml:space="preserve"> </w:t>
      </w:r>
      <w:proofErr w:type="spellStart"/>
      <w:r>
        <w:t>chapter</w:t>
      </w:r>
      <w:proofErr w:type="spellEnd"/>
      <w:r>
        <w:t>). DOI: 10.5772/intechopen.1006072</w:t>
      </w:r>
    </w:p>
    <w:p w14:paraId="5D647BA1" w14:textId="77777777" w:rsidR="00906892" w:rsidRPr="00947DF3" w:rsidRDefault="00906892" w:rsidP="00906892">
      <w:pPr>
        <w:spacing w:line="360" w:lineRule="auto"/>
        <w:jc w:val="both"/>
      </w:pPr>
    </w:p>
    <w:p w14:paraId="6166436A" w14:textId="77777777" w:rsidR="003906C6" w:rsidRPr="00947DF3" w:rsidRDefault="003906C6" w:rsidP="003906C6">
      <w:pPr>
        <w:rPr>
          <w:b/>
        </w:rPr>
      </w:pPr>
      <w:r w:rsidRPr="00947DF3">
        <w:rPr>
          <w:b/>
        </w:rPr>
        <w:t>Ansiklopedi Maddesi 1-</w:t>
      </w:r>
    </w:p>
    <w:p w14:paraId="2B351512" w14:textId="77777777" w:rsidR="003906C6" w:rsidRPr="00947DF3" w:rsidRDefault="003906C6" w:rsidP="003906C6">
      <w:pPr>
        <w:rPr>
          <w:b/>
        </w:rPr>
      </w:pPr>
      <w:r w:rsidRPr="00947DF3">
        <w:rPr>
          <w:b/>
        </w:rPr>
        <w:t>Diğer makaleler 1-</w:t>
      </w:r>
    </w:p>
    <w:p w14:paraId="2E762C08" w14:textId="77777777" w:rsidR="003906C6" w:rsidRPr="00947DF3" w:rsidRDefault="003906C6" w:rsidP="003906C6">
      <w:pPr>
        <w:rPr>
          <w:b/>
        </w:rPr>
      </w:pPr>
      <w:r w:rsidRPr="00947DF3">
        <w:rPr>
          <w:b/>
        </w:rPr>
        <w:t>Uluslararası destekli proje 1-</w:t>
      </w:r>
    </w:p>
    <w:p w14:paraId="0683F63E" w14:textId="77777777" w:rsidR="003906C6" w:rsidRPr="00947DF3" w:rsidRDefault="003906C6" w:rsidP="003906C6">
      <w:pPr>
        <w:rPr>
          <w:b/>
        </w:rPr>
      </w:pPr>
      <w:r w:rsidRPr="00947DF3">
        <w:rPr>
          <w:b/>
        </w:rPr>
        <w:t xml:space="preserve">Kurum içi destekli proje </w:t>
      </w:r>
    </w:p>
    <w:p w14:paraId="0F8A5901" w14:textId="77777777" w:rsidR="003906C6" w:rsidRDefault="003906C6" w:rsidP="003906C6">
      <w:pPr>
        <w:rPr>
          <w:b/>
        </w:rPr>
      </w:pPr>
      <w:r w:rsidRPr="00947DF3">
        <w:rPr>
          <w:b/>
        </w:rPr>
        <w:t>Kurum dışı destekli (TÜBİTAK, Kamu Kurumları gibi) proje TÜBİTAK destekli proje</w:t>
      </w:r>
    </w:p>
    <w:p w14:paraId="22893FD3" w14:textId="77777777" w:rsidR="003906C6" w:rsidRPr="00947DF3" w:rsidRDefault="003906C6" w:rsidP="003906C6">
      <w:pPr>
        <w:rPr>
          <w:b/>
        </w:rPr>
      </w:pPr>
    </w:p>
    <w:p w14:paraId="498542D8" w14:textId="77777777" w:rsidR="003906C6" w:rsidRPr="00947DF3" w:rsidRDefault="003906C6" w:rsidP="003906C6">
      <w:pPr>
        <w:spacing w:line="360" w:lineRule="auto"/>
        <w:jc w:val="both"/>
      </w:pPr>
      <w:r w:rsidRPr="00947DF3">
        <w:t xml:space="preserve">-Deprem Sonrası Konteyner Kentlerde Yaşayan Yaşlı Bireylerin Değişen Sağlık Önceliklerinin Holistik Yaklaşımla Belirlenmesi ve Yönetimi (Proje No: 323S043)-Tübitak 1001 "Deprem Bölgesi Üniversiteleri Özel Çağrısı-BİNBİRÇABA (Araştırmacı/Uzman), Yürürlükte, </w:t>
      </w:r>
      <w:proofErr w:type="gramStart"/>
      <w:r w:rsidRPr="00947DF3">
        <w:t>SBAG -</w:t>
      </w:r>
      <w:proofErr w:type="gramEnd"/>
      <w:r w:rsidRPr="00947DF3">
        <w:t xml:space="preserve"> Sağlık Bilimleri Araştırma Destek Grubu, 1001 - Araştırma, ARDEB, Projeye Katılma/Ayrılma Tarihleri: 01.04.2024 - (), Proje Başlangıç/Bitiş Tarihleri: 01.04.2024 - 01.08.2025.</w:t>
      </w:r>
    </w:p>
    <w:p w14:paraId="18623D40" w14:textId="77777777" w:rsidR="003906C6" w:rsidRPr="00947DF3" w:rsidRDefault="003906C6" w:rsidP="003906C6">
      <w:pPr>
        <w:rPr>
          <w:b/>
        </w:rPr>
      </w:pPr>
    </w:p>
    <w:p w14:paraId="0BD47F7E" w14:textId="77777777" w:rsidR="003906C6" w:rsidRPr="00947DF3" w:rsidRDefault="003906C6" w:rsidP="003906C6">
      <w:pPr>
        <w:rPr>
          <w:b/>
        </w:rPr>
      </w:pPr>
      <w:r w:rsidRPr="00947DF3">
        <w:rPr>
          <w:b/>
        </w:rPr>
        <w:t>Alınan Patent 1-</w:t>
      </w:r>
    </w:p>
    <w:p w14:paraId="722BC3EF" w14:textId="77777777" w:rsidR="003906C6" w:rsidRPr="00947DF3" w:rsidRDefault="003906C6" w:rsidP="003906C6">
      <w:pPr>
        <w:rPr>
          <w:b/>
        </w:rPr>
      </w:pPr>
      <w:r w:rsidRPr="00947DF3">
        <w:rPr>
          <w:b/>
        </w:rPr>
        <w:t>Yurt dışı Sergi 1-</w:t>
      </w:r>
    </w:p>
    <w:p w14:paraId="1408ACC0" w14:textId="77777777" w:rsidR="003906C6" w:rsidRPr="00947DF3" w:rsidRDefault="003906C6" w:rsidP="003906C6">
      <w:pPr>
        <w:rPr>
          <w:b/>
        </w:rPr>
      </w:pPr>
      <w:r w:rsidRPr="00947DF3">
        <w:rPr>
          <w:b/>
        </w:rPr>
        <w:t>Yurt içi Sergi 1-</w:t>
      </w:r>
    </w:p>
    <w:p w14:paraId="2BD7FE38" w14:textId="77777777" w:rsidR="003906C6" w:rsidRPr="00947DF3" w:rsidRDefault="003906C6" w:rsidP="003906C6">
      <w:pPr>
        <w:rPr>
          <w:b/>
        </w:rPr>
      </w:pPr>
      <w:r w:rsidRPr="00947DF3">
        <w:rPr>
          <w:b/>
        </w:rPr>
        <w:t>Tasarım 1-</w:t>
      </w:r>
    </w:p>
    <w:p w14:paraId="1840743A" w14:textId="77777777" w:rsidR="003906C6" w:rsidRPr="00947DF3" w:rsidRDefault="003906C6" w:rsidP="003906C6">
      <w:pPr>
        <w:rPr>
          <w:b/>
        </w:rPr>
      </w:pPr>
      <w:r w:rsidRPr="00947DF3">
        <w:rPr>
          <w:b/>
        </w:rPr>
        <w:t>Ödüller</w:t>
      </w:r>
    </w:p>
    <w:p w14:paraId="7BB78C4A" w14:textId="77777777" w:rsidR="003906C6" w:rsidRPr="00947DF3" w:rsidRDefault="003906C6" w:rsidP="003906C6">
      <w:pPr>
        <w:rPr>
          <w:b/>
        </w:rPr>
      </w:pPr>
      <w:r w:rsidRPr="00947DF3">
        <w:rPr>
          <w:b/>
        </w:rPr>
        <w:t>Atıflar</w:t>
      </w:r>
    </w:p>
    <w:p w14:paraId="4B8DEE11" w14:textId="77777777" w:rsidR="003906C6" w:rsidRDefault="003906C6" w:rsidP="003906C6">
      <w:pPr>
        <w:spacing w:line="360" w:lineRule="auto"/>
        <w:jc w:val="both"/>
        <w:rPr>
          <w:rFonts w:eastAsia="Calibri"/>
        </w:rPr>
      </w:pPr>
      <w:r w:rsidRPr="00947DF3">
        <w:rPr>
          <w:b/>
        </w:rPr>
        <w:t>1. Atıf yapılan eser:</w:t>
      </w:r>
      <w:r w:rsidRPr="00947DF3">
        <w:t xml:space="preserve"> </w:t>
      </w:r>
      <w:proofErr w:type="spellStart"/>
      <w:r w:rsidRPr="00947DF3">
        <w:t>Katirci</w:t>
      </w:r>
      <w:proofErr w:type="spellEnd"/>
      <w:r w:rsidRPr="00947DF3">
        <w:t xml:space="preserve"> </w:t>
      </w:r>
      <w:proofErr w:type="spellStart"/>
      <w:r w:rsidRPr="00947DF3">
        <w:t>Kirmaci</w:t>
      </w:r>
      <w:proofErr w:type="spellEnd"/>
      <w:r w:rsidRPr="00947DF3">
        <w:t xml:space="preserve"> ZI, </w:t>
      </w:r>
      <w:proofErr w:type="spellStart"/>
      <w:r w:rsidRPr="00947DF3">
        <w:rPr>
          <w:b/>
        </w:rPr>
        <w:t>Adiguzel</w:t>
      </w:r>
      <w:proofErr w:type="spellEnd"/>
      <w:r w:rsidRPr="00947DF3">
        <w:rPr>
          <w:b/>
        </w:rPr>
        <w:t xml:space="preserve"> H, </w:t>
      </w:r>
      <w:r w:rsidRPr="00947DF3">
        <w:t xml:space="preserve">Erel S, </w:t>
      </w:r>
      <w:proofErr w:type="spellStart"/>
      <w:r w:rsidRPr="00947DF3">
        <w:t>Neyal</w:t>
      </w:r>
      <w:proofErr w:type="spellEnd"/>
      <w:r w:rsidRPr="00947DF3">
        <w:t xml:space="preserve"> AM, </w:t>
      </w:r>
      <w:proofErr w:type="spellStart"/>
      <w:r w:rsidRPr="00947DF3">
        <w:t>Neyal</w:t>
      </w:r>
      <w:proofErr w:type="spellEnd"/>
      <w:r w:rsidRPr="00947DF3">
        <w:t xml:space="preserve"> A, Ergun N.</w:t>
      </w:r>
      <w:r w:rsidRPr="00947DF3">
        <w:rPr>
          <w:b/>
        </w:rPr>
        <w:t xml:space="preserve"> </w:t>
      </w:r>
      <w:proofErr w:type="spellStart"/>
      <w:r w:rsidRPr="00947DF3">
        <w:t>Validity</w:t>
      </w:r>
      <w:proofErr w:type="spellEnd"/>
      <w:r w:rsidRPr="00947DF3">
        <w:t xml:space="preserve"> </w:t>
      </w:r>
      <w:proofErr w:type="spellStart"/>
      <w:r w:rsidRPr="00947DF3">
        <w:t>and</w:t>
      </w:r>
      <w:proofErr w:type="spellEnd"/>
      <w:r w:rsidRPr="00947DF3">
        <w:t xml:space="preserve"> </w:t>
      </w:r>
      <w:proofErr w:type="spellStart"/>
      <w:r w:rsidRPr="00947DF3">
        <w:t>reliability</w:t>
      </w:r>
      <w:proofErr w:type="spellEnd"/>
      <w:r w:rsidRPr="00947DF3">
        <w:t xml:space="preserve"> of </w:t>
      </w:r>
      <w:proofErr w:type="spellStart"/>
      <w:r w:rsidRPr="00947DF3">
        <w:t>the</w:t>
      </w:r>
      <w:proofErr w:type="spellEnd"/>
      <w:r w:rsidRPr="00947DF3">
        <w:t xml:space="preserve"> 3-meter </w:t>
      </w:r>
      <w:proofErr w:type="spellStart"/>
      <w:r w:rsidRPr="00947DF3">
        <w:t>backward</w:t>
      </w:r>
      <w:proofErr w:type="spellEnd"/>
      <w:r w:rsidRPr="00947DF3">
        <w:t xml:space="preserve"> </w:t>
      </w:r>
      <w:proofErr w:type="spellStart"/>
      <w:r w:rsidRPr="00947DF3">
        <w:t>walk</w:t>
      </w:r>
      <w:proofErr w:type="spellEnd"/>
      <w:r w:rsidRPr="00947DF3">
        <w:t xml:space="preserve"> test in </w:t>
      </w:r>
      <w:proofErr w:type="spellStart"/>
      <w:r w:rsidRPr="00947DF3">
        <w:t>patients</w:t>
      </w:r>
      <w:proofErr w:type="spellEnd"/>
      <w:r w:rsidRPr="00947DF3">
        <w:t xml:space="preserve"> </w:t>
      </w:r>
      <w:proofErr w:type="spellStart"/>
      <w:r w:rsidRPr="00947DF3">
        <w:t>with</w:t>
      </w:r>
      <w:proofErr w:type="spellEnd"/>
      <w:r w:rsidRPr="00947DF3">
        <w:t xml:space="preserve"> multiple </w:t>
      </w:r>
      <w:proofErr w:type="spellStart"/>
      <w:r w:rsidRPr="00947DF3">
        <w:t>sclerosis</w:t>
      </w:r>
      <w:proofErr w:type="spellEnd"/>
      <w:r w:rsidRPr="00947DF3">
        <w:t xml:space="preserve">. Multiple </w:t>
      </w:r>
      <w:proofErr w:type="spellStart"/>
      <w:r w:rsidRPr="00947DF3">
        <w:t>Sclerosis</w:t>
      </w:r>
      <w:proofErr w:type="spellEnd"/>
      <w:r w:rsidRPr="00947DF3">
        <w:t xml:space="preserve"> </w:t>
      </w:r>
      <w:proofErr w:type="spellStart"/>
      <w:r w:rsidRPr="00947DF3">
        <w:t>and</w:t>
      </w:r>
      <w:proofErr w:type="spellEnd"/>
      <w:r w:rsidRPr="00947DF3">
        <w:t xml:space="preserve"> </w:t>
      </w:r>
      <w:proofErr w:type="spellStart"/>
      <w:r w:rsidRPr="00947DF3">
        <w:t>Related</w:t>
      </w:r>
      <w:proofErr w:type="spellEnd"/>
      <w:r w:rsidRPr="00947DF3">
        <w:t xml:space="preserve"> </w:t>
      </w:r>
      <w:proofErr w:type="spellStart"/>
      <w:r w:rsidRPr="00947DF3">
        <w:t>Disorders</w:t>
      </w:r>
      <w:proofErr w:type="spellEnd"/>
      <w:r w:rsidRPr="00947DF3">
        <w:t xml:space="preserve"> Volume 63, </w:t>
      </w:r>
      <w:proofErr w:type="spellStart"/>
      <w:r w:rsidRPr="00947DF3">
        <w:t>July</w:t>
      </w:r>
      <w:proofErr w:type="spellEnd"/>
      <w:r w:rsidRPr="00947DF3">
        <w:t xml:space="preserve"> 2022, 103842. </w:t>
      </w:r>
      <w:hyperlink r:id="rId13" w:history="1">
        <w:r w:rsidRPr="00947DF3">
          <w:rPr>
            <w:rStyle w:val="Kpr"/>
          </w:rPr>
          <w:t>https://doi.org/10.1016/j.msard.2022.103842</w:t>
        </w:r>
      </w:hyperlink>
      <w:r w:rsidRPr="00947DF3">
        <w:t xml:space="preserve">. </w:t>
      </w:r>
      <w:r w:rsidRPr="00947DF3">
        <w:rPr>
          <w:rFonts w:eastAsia="Calibri"/>
        </w:rPr>
        <w:t>(SCI-E- Q2). (Yapılan atıf sayısı: 3)</w:t>
      </w:r>
    </w:p>
    <w:p w14:paraId="037CE38F" w14:textId="77777777" w:rsidR="003906C6" w:rsidRPr="00947DF3" w:rsidRDefault="003906C6" w:rsidP="003906C6">
      <w:pPr>
        <w:spacing w:line="360" w:lineRule="auto"/>
        <w:jc w:val="both"/>
      </w:pPr>
    </w:p>
    <w:p w14:paraId="1EF2CD55" w14:textId="067522F7" w:rsidR="003906C6" w:rsidRPr="00947DF3" w:rsidRDefault="00D937EC" w:rsidP="003906C6">
      <w:pPr>
        <w:jc w:val="both"/>
        <w:rPr>
          <w:rFonts w:eastAsia="Calibri"/>
        </w:rPr>
      </w:pPr>
      <w:r>
        <w:rPr>
          <w:rFonts w:eastAsia="Calibri"/>
        </w:rPr>
        <w:t>2</w:t>
      </w:r>
      <w:r w:rsidR="003906C6" w:rsidRPr="00947DF3">
        <w:rPr>
          <w:rFonts w:eastAsia="Calibri"/>
        </w:rPr>
        <w:t xml:space="preserve">. </w:t>
      </w:r>
      <w:r w:rsidR="003906C6" w:rsidRPr="00947DF3">
        <w:rPr>
          <w:b/>
        </w:rPr>
        <w:t xml:space="preserve">Atıf yapılan eser: </w:t>
      </w:r>
      <w:proofErr w:type="spellStart"/>
      <w:r w:rsidR="003906C6" w:rsidRPr="00947DF3">
        <w:t>Adiguzel</w:t>
      </w:r>
      <w:proofErr w:type="spellEnd"/>
      <w:r w:rsidR="003906C6" w:rsidRPr="00947DF3">
        <w:t xml:space="preserve"> H, Ergun N, Elbasan B. </w:t>
      </w:r>
      <w:proofErr w:type="spellStart"/>
      <w:r w:rsidR="003906C6" w:rsidRPr="00947DF3">
        <w:t>Anxiety</w:t>
      </w:r>
      <w:proofErr w:type="spellEnd"/>
      <w:r w:rsidR="003906C6" w:rsidRPr="00947DF3">
        <w:t xml:space="preserve"> </w:t>
      </w:r>
      <w:proofErr w:type="spellStart"/>
      <w:r w:rsidR="003906C6" w:rsidRPr="00947DF3">
        <w:t>Levels</w:t>
      </w:r>
      <w:proofErr w:type="spellEnd"/>
      <w:r w:rsidR="003906C6" w:rsidRPr="00947DF3">
        <w:t xml:space="preserve"> </w:t>
      </w:r>
      <w:proofErr w:type="spellStart"/>
      <w:r w:rsidR="003906C6" w:rsidRPr="00947DF3">
        <w:t>and</w:t>
      </w:r>
      <w:proofErr w:type="spellEnd"/>
      <w:r w:rsidR="003906C6" w:rsidRPr="00947DF3">
        <w:t xml:space="preserve"> </w:t>
      </w:r>
      <w:proofErr w:type="spellStart"/>
      <w:r w:rsidR="003906C6" w:rsidRPr="00947DF3">
        <w:t>Health</w:t>
      </w:r>
      <w:proofErr w:type="spellEnd"/>
      <w:r w:rsidR="003906C6" w:rsidRPr="00947DF3">
        <w:t xml:space="preserve"> </w:t>
      </w:r>
      <w:proofErr w:type="spellStart"/>
      <w:r w:rsidR="003906C6" w:rsidRPr="00947DF3">
        <w:t>Related</w:t>
      </w:r>
      <w:proofErr w:type="spellEnd"/>
      <w:r w:rsidR="003906C6" w:rsidRPr="00947DF3">
        <w:t xml:space="preserve"> </w:t>
      </w:r>
      <w:proofErr w:type="spellStart"/>
      <w:r w:rsidR="003906C6" w:rsidRPr="00947DF3">
        <w:t>Quality</w:t>
      </w:r>
      <w:proofErr w:type="spellEnd"/>
      <w:r w:rsidR="003906C6" w:rsidRPr="00947DF3">
        <w:t xml:space="preserve"> of Life of </w:t>
      </w:r>
      <w:proofErr w:type="spellStart"/>
      <w:r w:rsidR="003906C6" w:rsidRPr="00947DF3">
        <w:t>Parents</w:t>
      </w:r>
      <w:proofErr w:type="spellEnd"/>
      <w:r w:rsidR="003906C6" w:rsidRPr="00947DF3">
        <w:t xml:space="preserve"> of </w:t>
      </w:r>
      <w:proofErr w:type="spellStart"/>
      <w:r w:rsidR="003906C6" w:rsidRPr="00947DF3">
        <w:t>Children</w:t>
      </w:r>
      <w:proofErr w:type="spellEnd"/>
      <w:r w:rsidR="003906C6" w:rsidRPr="00947DF3">
        <w:t xml:space="preserve"> </w:t>
      </w:r>
      <w:proofErr w:type="spellStart"/>
      <w:r w:rsidR="003906C6" w:rsidRPr="00947DF3">
        <w:t>with</w:t>
      </w:r>
      <w:proofErr w:type="spellEnd"/>
      <w:r w:rsidR="003906C6" w:rsidRPr="00947DF3">
        <w:t xml:space="preserve"> </w:t>
      </w:r>
      <w:proofErr w:type="spellStart"/>
      <w:r w:rsidR="003906C6" w:rsidRPr="00947DF3">
        <w:t>Different</w:t>
      </w:r>
      <w:proofErr w:type="spellEnd"/>
      <w:r w:rsidR="003906C6" w:rsidRPr="00947DF3">
        <w:t xml:space="preserve"> </w:t>
      </w:r>
      <w:proofErr w:type="spellStart"/>
      <w:r w:rsidR="003906C6" w:rsidRPr="00947DF3">
        <w:t>Types</w:t>
      </w:r>
      <w:proofErr w:type="spellEnd"/>
      <w:r w:rsidR="003906C6" w:rsidRPr="00947DF3">
        <w:t xml:space="preserve"> of </w:t>
      </w:r>
      <w:proofErr w:type="spellStart"/>
      <w:r w:rsidR="003906C6" w:rsidRPr="00947DF3">
        <w:t>Physical</w:t>
      </w:r>
      <w:proofErr w:type="spellEnd"/>
      <w:r w:rsidR="003906C6" w:rsidRPr="00947DF3">
        <w:t xml:space="preserve"> </w:t>
      </w:r>
      <w:proofErr w:type="spellStart"/>
      <w:r w:rsidR="003906C6" w:rsidRPr="00947DF3">
        <w:t>Disabilities</w:t>
      </w:r>
      <w:proofErr w:type="spellEnd"/>
      <w:r w:rsidR="003906C6" w:rsidRPr="00947DF3">
        <w:t xml:space="preserve">. </w:t>
      </w:r>
      <w:proofErr w:type="spellStart"/>
      <w:r w:rsidR="003906C6" w:rsidRPr="00947DF3">
        <w:t>Physiotherapy</w:t>
      </w:r>
      <w:proofErr w:type="spellEnd"/>
      <w:r w:rsidR="003906C6" w:rsidRPr="00947DF3">
        <w:t xml:space="preserve"> </w:t>
      </w:r>
      <w:proofErr w:type="spellStart"/>
      <w:r w:rsidR="003906C6" w:rsidRPr="00947DF3">
        <w:t>Quarterly</w:t>
      </w:r>
      <w:proofErr w:type="spellEnd"/>
      <w:r w:rsidR="003906C6" w:rsidRPr="00947DF3">
        <w:t xml:space="preserve"> (ISSN 2544-4395) 2022, 30 (1), 7–13. (Index Copernicus).</w:t>
      </w:r>
      <w:r w:rsidR="003906C6" w:rsidRPr="00947DF3">
        <w:rPr>
          <w:rFonts w:eastAsia="Calibri"/>
        </w:rPr>
        <w:t xml:space="preserve"> (Yapılan atıf sayısı: 1)</w:t>
      </w:r>
    </w:p>
    <w:p w14:paraId="63BBF079" w14:textId="77777777" w:rsidR="003906C6" w:rsidRPr="00947DF3" w:rsidRDefault="003906C6" w:rsidP="003906C6">
      <w:pPr>
        <w:pStyle w:val="Default"/>
        <w:rPr>
          <w:sz w:val="22"/>
          <w:szCs w:val="22"/>
        </w:rPr>
      </w:pPr>
    </w:p>
    <w:p w14:paraId="3C052D72" w14:textId="44EA6C40" w:rsidR="003906C6" w:rsidRPr="00947DF3" w:rsidRDefault="00D937EC" w:rsidP="003906C6">
      <w:pPr>
        <w:jc w:val="both"/>
        <w:rPr>
          <w:rFonts w:eastAsia="Calibri"/>
        </w:rPr>
      </w:pPr>
      <w:r>
        <w:rPr>
          <w:b/>
        </w:rPr>
        <w:t>3</w:t>
      </w:r>
      <w:r w:rsidR="003906C6" w:rsidRPr="00947DF3">
        <w:rPr>
          <w:b/>
        </w:rPr>
        <w:t xml:space="preserve">. Atıf yapılan eser: </w:t>
      </w:r>
      <w:proofErr w:type="spellStart"/>
      <w:r w:rsidR="003906C6" w:rsidRPr="00947DF3">
        <w:rPr>
          <w:lang w:eastAsia="tr-TR"/>
        </w:rPr>
        <w:t>Adiguzel</w:t>
      </w:r>
      <w:proofErr w:type="spellEnd"/>
      <w:r w:rsidR="003906C6" w:rsidRPr="00947DF3">
        <w:rPr>
          <w:lang w:eastAsia="tr-TR"/>
        </w:rPr>
        <w:t xml:space="preserve">, H., </w:t>
      </w:r>
      <w:proofErr w:type="spellStart"/>
      <w:r w:rsidR="003906C6" w:rsidRPr="00947DF3">
        <w:rPr>
          <w:lang w:eastAsia="tr-TR"/>
        </w:rPr>
        <w:t>Sarikabadayi</w:t>
      </w:r>
      <w:proofErr w:type="spellEnd"/>
      <w:r w:rsidR="003906C6" w:rsidRPr="00947DF3">
        <w:rPr>
          <w:lang w:eastAsia="tr-TR"/>
        </w:rPr>
        <w:t xml:space="preserve">, Y. U., &amp; Elbasan, B. (2022). </w:t>
      </w:r>
      <w:proofErr w:type="spellStart"/>
      <w:r w:rsidR="003906C6" w:rsidRPr="00947DF3">
        <w:rPr>
          <w:lang w:eastAsia="tr-TR"/>
        </w:rPr>
        <w:t>Investigation</w:t>
      </w:r>
      <w:proofErr w:type="spellEnd"/>
      <w:r w:rsidR="003906C6" w:rsidRPr="00947DF3">
        <w:rPr>
          <w:lang w:eastAsia="tr-TR"/>
        </w:rPr>
        <w:t xml:space="preserve"> of </w:t>
      </w:r>
      <w:proofErr w:type="spellStart"/>
      <w:r w:rsidR="003906C6" w:rsidRPr="00947DF3">
        <w:rPr>
          <w:lang w:eastAsia="tr-TR"/>
        </w:rPr>
        <w:t>the</w:t>
      </w:r>
      <w:proofErr w:type="spellEnd"/>
      <w:r w:rsidR="003906C6" w:rsidRPr="00947DF3">
        <w:rPr>
          <w:lang w:eastAsia="tr-TR"/>
        </w:rPr>
        <w:t xml:space="preserve"> </w:t>
      </w:r>
      <w:proofErr w:type="spellStart"/>
      <w:r w:rsidR="003906C6" w:rsidRPr="00947DF3">
        <w:rPr>
          <w:lang w:eastAsia="tr-TR"/>
        </w:rPr>
        <w:t>effectiveness</w:t>
      </w:r>
      <w:proofErr w:type="spellEnd"/>
      <w:r w:rsidR="003906C6" w:rsidRPr="00947DF3">
        <w:rPr>
          <w:lang w:eastAsia="tr-TR"/>
        </w:rPr>
        <w:t xml:space="preserve"> of </w:t>
      </w:r>
      <w:proofErr w:type="spellStart"/>
      <w:r w:rsidR="003906C6" w:rsidRPr="00947DF3">
        <w:rPr>
          <w:lang w:eastAsia="tr-TR"/>
        </w:rPr>
        <w:t>family</w:t>
      </w:r>
      <w:proofErr w:type="spellEnd"/>
      <w:r w:rsidR="003906C6" w:rsidRPr="00947DF3">
        <w:rPr>
          <w:lang w:eastAsia="tr-TR"/>
        </w:rPr>
        <w:t xml:space="preserve"> </w:t>
      </w:r>
      <w:proofErr w:type="spellStart"/>
      <w:r w:rsidR="003906C6" w:rsidRPr="00947DF3">
        <w:rPr>
          <w:lang w:eastAsia="tr-TR"/>
        </w:rPr>
        <w:t>collaborative</w:t>
      </w:r>
      <w:proofErr w:type="spellEnd"/>
      <w:r w:rsidR="003906C6" w:rsidRPr="00947DF3">
        <w:rPr>
          <w:lang w:eastAsia="tr-TR"/>
        </w:rPr>
        <w:t xml:space="preserve"> </w:t>
      </w:r>
      <w:proofErr w:type="spellStart"/>
      <w:r w:rsidR="003906C6" w:rsidRPr="00947DF3">
        <w:rPr>
          <w:lang w:eastAsia="tr-TR"/>
        </w:rPr>
        <w:t>physiotherapy</w:t>
      </w:r>
      <w:proofErr w:type="spellEnd"/>
      <w:r w:rsidR="003906C6" w:rsidRPr="00947DF3">
        <w:rPr>
          <w:lang w:eastAsia="tr-TR"/>
        </w:rPr>
        <w:t xml:space="preserve"> </w:t>
      </w:r>
      <w:proofErr w:type="spellStart"/>
      <w:r w:rsidR="003906C6" w:rsidRPr="00947DF3">
        <w:rPr>
          <w:lang w:eastAsia="tr-TR"/>
        </w:rPr>
        <w:t>programs</w:t>
      </w:r>
      <w:proofErr w:type="spellEnd"/>
      <w:r w:rsidR="003906C6" w:rsidRPr="00947DF3">
        <w:rPr>
          <w:lang w:eastAsia="tr-TR"/>
        </w:rPr>
        <w:t xml:space="preserve"> </w:t>
      </w:r>
      <w:proofErr w:type="spellStart"/>
      <w:r w:rsidR="003906C6" w:rsidRPr="00947DF3">
        <w:rPr>
          <w:lang w:eastAsia="tr-TR"/>
        </w:rPr>
        <w:t>applied</w:t>
      </w:r>
      <w:proofErr w:type="spellEnd"/>
      <w:r w:rsidR="003906C6" w:rsidRPr="00947DF3">
        <w:rPr>
          <w:lang w:eastAsia="tr-TR"/>
        </w:rPr>
        <w:t xml:space="preserve"> </w:t>
      </w:r>
      <w:proofErr w:type="spellStart"/>
      <w:r w:rsidR="003906C6" w:rsidRPr="00947DF3">
        <w:rPr>
          <w:lang w:eastAsia="tr-TR"/>
        </w:rPr>
        <w:t>to</w:t>
      </w:r>
      <w:proofErr w:type="spellEnd"/>
      <w:r w:rsidR="003906C6" w:rsidRPr="00947DF3">
        <w:rPr>
          <w:lang w:eastAsia="tr-TR"/>
        </w:rPr>
        <w:t xml:space="preserve"> </w:t>
      </w:r>
      <w:proofErr w:type="spellStart"/>
      <w:r w:rsidR="003906C6" w:rsidRPr="00947DF3">
        <w:rPr>
          <w:lang w:eastAsia="tr-TR"/>
        </w:rPr>
        <w:t>high</w:t>
      </w:r>
      <w:proofErr w:type="spellEnd"/>
      <w:r w:rsidR="003906C6" w:rsidRPr="00947DF3">
        <w:rPr>
          <w:lang w:eastAsia="tr-TR"/>
        </w:rPr>
        <w:t xml:space="preserve">-risk </w:t>
      </w:r>
      <w:proofErr w:type="spellStart"/>
      <w:r w:rsidR="003906C6" w:rsidRPr="00947DF3">
        <w:rPr>
          <w:lang w:eastAsia="tr-TR"/>
        </w:rPr>
        <w:t>infants</w:t>
      </w:r>
      <w:proofErr w:type="spellEnd"/>
      <w:r w:rsidR="003906C6" w:rsidRPr="00947DF3">
        <w:rPr>
          <w:lang w:eastAsia="tr-TR"/>
        </w:rPr>
        <w:t xml:space="preserve">. </w:t>
      </w:r>
      <w:proofErr w:type="spellStart"/>
      <w:r w:rsidR="003906C6" w:rsidRPr="00947DF3">
        <w:rPr>
          <w:lang w:eastAsia="tr-TR"/>
        </w:rPr>
        <w:t>Physiotherapy</w:t>
      </w:r>
      <w:proofErr w:type="spellEnd"/>
      <w:r w:rsidR="003906C6" w:rsidRPr="00947DF3">
        <w:rPr>
          <w:lang w:eastAsia="tr-TR"/>
        </w:rPr>
        <w:t xml:space="preserve"> </w:t>
      </w:r>
      <w:proofErr w:type="spellStart"/>
      <w:r w:rsidR="003906C6" w:rsidRPr="00947DF3">
        <w:rPr>
          <w:lang w:eastAsia="tr-TR"/>
        </w:rPr>
        <w:lastRenderedPageBreak/>
        <w:t>Theory</w:t>
      </w:r>
      <w:proofErr w:type="spellEnd"/>
      <w:r w:rsidR="003906C6" w:rsidRPr="00947DF3">
        <w:rPr>
          <w:lang w:eastAsia="tr-TR"/>
        </w:rPr>
        <w:t xml:space="preserve"> </w:t>
      </w:r>
      <w:proofErr w:type="spellStart"/>
      <w:r w:rsidR="003906C6" w:rsidRPr="00947DF3">
        <w:rPr>
          <w:lang w:eastAsia="tr-TR"/>
        </w:rPr>
        <w:t>and</w:t>
      </w:r>
      <w:proofErr w:type="spellEnd"/>
      <w:r w:rsidR="003906C6" w:rsidRPr="00947DF3">
        <w:rPr>
          <w:lang w:eastAsia="tr-TR"/>
        </w:rPr>
        <w:t xml:space="preserve"> </w:t>
      </w:r>
      <w:proofErr w:type="spellStart"/>
      <w:r w:rsidR="003906C6" w:rsidRPr="00947DF3">
        <w:rPr>
          <w:lang w:eastAsia="tr-TR"/>
        </w:rPr>
        <w:t>Practice</w:t>
      </w:r>
      <w:proofErr w:type="spellEnd"/>
      <w:r w:rsidR="003906C6" w:rsidRPr="00947DF3">
        <w:rPr>
          <w:lang w:eastAsia="tr-TR"/>
        </w:rPr>
        <w:t>, 39(9), 1871–1887. https://doi.org/10.1080/09593985.2022.2062504</w:t>
      </w:r>
      <w:r w:rsidR="003906C6" w:rsidRPr="00947DF3">
        <w:rPr>
          <w:b/>
          <w:lang w:eastAsia="tr-TR"/>
        </w:rPr>
        <w:t xml:space="preserve"> </w:t>
      </w:r>
      <w:r w:rsidR="003906C6" w:rsidRPr="00947DF3">
        <w:rPr>
          <w:rFonts w:eastAsia="Calibri"/>
        </w:rPr>
        <w:t>(SCI-E- Q2). (Yapılan atıf sayısı: 3)</w:t>
      </w:r>
    </w:p>
    <w:p w14:paraId="2DAD3FF0" w14:textId="77777777" w:rsidR="003906C6" w:rsidRPr="00947DF3" w:rsidRDefault="003906C6" w:rsidP="003906C6">
      <w:pPr>
        <w:tabs>
          <w:tab w:val="left" w:pos="1455"/>
        </w:tabs>
        <w:jc w:val="both"/>
        <w:rPr>
          <w:b/>
        </w:rPr>
      </w:pPr>
      <w:r w:rsidRPr="00947DF3">
        <w:rPr>
          <w:b/>
        </w:rPr>
        <w:tab/>
      </w:r>
    </w:p>
    <w:p w14:paraId="6A7AA5A3" w14:textId="0F8B726F" w:rsidR="003906C6" w:rsidRPr="00947DF3" w:rsidRDefault="00D937EC" w:rsidP="003906C6">
      <w:pPr>
        <w:jc w:val="both"/>
      </w:pPr>
      <w:r>
        <w:rPr>
          <w:b/>
        </w:rPr>
        <w:t>4</w:t>
      </w:r>
      <w:r w:rsidR="003906C6" w:rsidRPr="00947DF3">
        <w:rPr>
          <w:b/>
        </w:rPr>
        <w:t xml:space="preserve">. Atıf yapılan eser: </w:t>
      </w:r>
      <w:proofErr w:type="spellStart"/>
      <w:r w:rsidR="003906C6" w:rsidRPr="00947DF3">
        <w:t>Delier</w:t>
      </w:r>
      <w:proofErr w:type="spellEnd"/>
      <w:r w:rsidR="003906C6" w:rsidRPr="00947DF3">
        <w:t xml:space="preserve"> HB, </w:t>
      </w:r>
      <w:proofErr w:type="spellStart"/>
      <w:r w:rsidR="003906C6" w:rsidRPr="00947DF3">
        <w:t>Katirci</w:t>
      </w:r>
      <w:proofErr w:type="spellEnd"/>
      <w:r w:rsidR="003906C6" w:rsidRPr="00947DF3">
        <w:t xml:space="preserve"> </w:t>
      </w:r>
      <w:proofErr w:type="spellStart"/>
      <w:r w:rsidR="003906C6" w:rsidRPr="00947DF3">
        <w:t>Kirmaci</w:t>
      </w:r>
      <w:proofErr w:type="spellEnd"/>
      <w:r w:rsidR="003906C6" w:rsidRPr="00947DF3">
        <w:t xml:space="preserve"> ZI, </w:t>
      </w:r>
      <w:proofErr w:type="spellStart"/>
      <w:r w:rsidR="003906C6" w:rsidRPr="00947DF3">
        <w:t>Adiguzel</w:t>
      </w:r>
      <w:proofErr w:type="spellEnd"/>
      <w:r w:rsidR="003906C6" w:rsidRPr="00947DF3">
        <w:t xml:space="preserve"> H, </w:t>
      </w:r>
      <w:proofErr w:type="spellStart"/>
      <w:r w:rsidR="003906C6" w:rsidRPr="00947DF3">
        <w:t>Demirguc</w:t>
      </w:r>
      <w:proofErr w:type="spellEnd"/>
      <w:r w:rsidR="003906C6" w:rsidRPr="00947DF3">
        <w:t xml:space="preserve"> A. </w:t>
      </w:r>
      <w:proofErr w:type="spellStart"/>
      <w:r w:rsidR="003906C6" w:rsidRPr="00947DF3">
        <w:t>The</w:t>
      </w:r>
      <w:proofErr w:type="spellEnd"/>
      <w:r w:rsidR="003906C6" w:rsidRPr="00947DF3">
        <w:t xml:space="preserve"> </w:t>
      </w:r>
      <w:proofErr w:type="spellStart"/>
      <w:r w:rsidR="003906C6" w:rsidRPr="00947DF3">
        <w:t>relationship</w:t>
      </w:r>
      <w:proofErr w:type="spellEnd"/>
      <w:r w:rsidR="003906C6" w:rsidRPr="00947DF3">
        <w:t xml:space="preserve"> of tremor </w:t>
      </w:r>
      <w:proofErr w:type="spellStart"/>
      <w:r w:rsidR="003906C6" w:rsidRPr="00947DF3">
        <w:t>severity</w:t>
      </w:r>
      <w:proofErr w:type="spellEnd"/>
      <w:r w:rsidR="003906C6" w:rsidRPr="00947DF3">
        <w:t xml:space="preserve"> </w:t>
      </w:r>
      <w:proofErr w:type="spellStart"/>
      <w:r w:rsidR="003906C6" w:rsidRPr="00947DF3">
        <w:t>with</w:t>
      </w:r>
      <w:proofErr w:type="spellEnd"/>
      <w:r w:rsidR="003906C6" w:rsidRPr="00947DF3">
        <w:t xml:space="preserve"> </w:t>
      </w:r>
      <w:proofErr w:type="spellStart"/>
      <w:r w:rsidR="003906C6" w:rsidRPr="00947DF3">
        <w:t>proximal</w:t>
      </w:r>
      <w:proofErr w:type="spellEnd"/>
      <w:r w:rsidR="003906C6" w:rsidRPr="00947DF3">
        <w:t xml:space="preserve"> </w:t>
      </w:r>
      <w:proofErr w:type="spellStart"/>
      <w:r w:rsidR="003906C6" w:rsidRPr="00947DF3">
        <w:t>and</w:t>
      </w:r>
      <w:proofErr w:type="spellEnd"/>
      <w:r w:rsidR="003906C6" w:rsidRPr="00947DF3">
        <w:t xml:space="preserve"> distal </w:t>
      </w:r>
      <w:proofErr w:type="spellStart"/>
      <w:r w:rsidR="003906C6" w:rsidRPr="00947DF3">
        <w:t>muscle</w:t>
      </w:r>
      <w:proofErr w:type="spellEnd"/>
      <w:r w:rsidR="003906C6" w:rsidRPr="00947DF3">
        <w:t xml:space="preserve"> </w:t>
      </w:r>
      <w:proofErr w:type="spellStart"/>
      <w:r w:rsidR="003906C6" w:rsidRPr="00947DF3">
        <w:t>strength</w:t>
      </w:r>
      <w:proofErr w:type="spellEnd"/>
      <w:r w:rsidR="003906C6" w:rsidRPr="00947DF3">
        <w:t xml:space="preserve"> </w:t>
      </w:r>
      <w:proofErr w:type="spellStart"/>
      <w:r w:rsidR="003906C6" w:rsidRPr="00947DF3">
        <w:t>and</w:t>
      </w:r>
      <w:proofErr w:type="spellEnd"/>
      <w:r w:rsidR="003906C6" w:rsidRPr="00947DF3">
        <w:t xml:space="preserve"> </w:t>
      </w:r>
      <w:proofErr w:type="spellStart"/>
      <w:r w:rsidR="003906C6" w:rsidRPr="00947DF3">
        <w:t>upper</w:t>
      </w:r>
      <w:proofErr w:type="spellEnd"/>
      <w:r w:rsidR="003906C6" w:rsidRPr="00947DF3">
        <w:t xml:space="preserve"> </w:t>
      </w:r>
      <w:proofErr w:type="spellStart"/>
      <w:r w:rsidR="003906C6" w:rsidRPr="00947DF3">
        <w:t>extremity</w:t>
      </w:r>
      <w:proofErr w:type="spellEnd"/>
      <w:r w:rsidR="003906C6" w:rsidRPr="00947DF3">
        <w:t xml:space="preserve"> </w:t>
      </w:r>
      <w:proofErr w:type="spellStart"/>
      <w:r w:rsidR="003906C6" w:rsidRPr="00947DF3">
        <w:t>functional</w:t>
      </w:r>
      <w:proofErr w:type="spellEnd"/>
      <w:r w:rsidR="003906C6" w:rsidRPr="00947DF3">
        <w:t xml:space="preserve"> </w:t>
      </w:r>
      <w:proofErr w:type="spellStart"/>
      <w:r w:rsidR="003906C6" w:rsidRPr="00947DF3">
        <w:t>skills</w:t>
      </w:r>
      <w:proofErr w:type="spellEnd"/>
      <w:r w:rsidR="003906C6" w:rsidRPr="00947DF3">
        <w:t xml:space="preserve"> in </w:t>
      </w:r>
      <w:proofErr w:type="spellStart"/>
      <w:r w:rsidR="003906C6" w:rsidRPr="00947DF3">
        <w:t>older</w:t>
      </w:r>
      <w:proofErr w:type="spellEnd"/>
      <w:r w:rsidR="003906C6" w:rsidRPr="00947DF3">
        <w:t xml:space="preserve"> </w:t>
      </w:r>
      <w:proofErr w:type="spellStart"/>
      <w:r w:rsidR="003906C6" w:rsidRPr="00947DF3">
        <w:t>adults</w:t>
      </w:r>
      <w:proofErr w:type="spellEnd"/>
      <w:r w:rsidR="003906C6" w:rsidRPr="00947DF3">
        <w:t xml:space="preserve"> </w:t>
      </w:r>
      <w:proofErr w:type="spellStart"/>
      <w:r w:rsidR="003906C6" w:rsidRPr="00947DF3">
        <w:t>with</w:t>
      </w:r>
      <w:proofErr w:type="spellEnd"/>
      <w:r w:rsidR="003906C6" w:rsidRPr="00947DF3">
        <w:t xml:space="preserve"> </w:t>
      </w:r>
      <w:proofErr w:type="spellStart"/>
      <w:r w:rsidR="003906C6" w:rsidRPr="00947DF3">
        <w:t>essential</w:t>
      </w:r>
      <w:proofErr w:type="spellEnd"/>
      <w:r w:rsidR="003906C6" w:rsidRPr="00947DF3">
        <w:t xml:space="preserve"> tremor. </w:t>
      </w:r>
      <w:proofErr w:type="spellStart"/>
      <w:r w:rsidR="003906C6" w:rsidRPr="00947DF3">
        <w:t>European</w:t>
      </w:r>
      <w:proofErr w:type="spellEnd"/>
      <w:r w:rsidR="003906C6" w:rsidRPr="00947DF3">
        <w:t xml:space="preserve"> </w:t>
      </w:r>
      <w:proofErr w:type="spellStart"/>
      <w:r w:rsidR="003906C6" w:rsidRPr="00947DF3">
        <w:t>Geriatric</w:t>
      </w:r>
      <w:proofErr w:type="spellEnd"/>
      <w:r w:rsidR="003906C6" w:rsidRPr="00947DF3">
        <w:t xml:space="preserve"> </w:t>
      </w:r>
      <w:proofErr w:type="spellStart"/>
      <w:r w:rsidR="003906C6" w:rsidRPr="00947DF3">
        <w:t>Medicine</w:t>
      </w:r>
      <w:proofErr w:type="spellEnd"/>
      <w:r w:rsidR="003906C6" w:rsidRPr="00947DF3">
        <w:t xml:space="preserve"> (2023) 14:381–387. https://doi.org/10.1007/s41999-023-00766-1 (SCI-E- Q2).</w:t>
      </w:r>
      <w:r w:rsidR="003906C6" w:rsidRPr="00947DF3">
        <w:rPr>
          <w:rFonts w:eastAsia="Calibri"/>
        </w:rPr>
        <w:t xml:space="preserve"> (Yapılan atıf sayısı: 1)</w:t>
      </w:r>
    </w:p>
    <w:p w14:paraId="7E315B0B" w14:textId="77777777" w:rsidR="003906C6" w:rsidRPr="00947DF3" w:rsidRDefault="003906C6" w:rsidP="003906C6">
      <w:pPr>
        <w:jc w:val="both"/>
        <w:rPr>
          <w:b/>
        </w:rPr>
      </w:pPr>
    </w:p>
    <w:p w14:paraId="467EA65D" w14:textId="074B53CD" w:rsidR="003906C6" w:rsidRPr="00947DF3" w:rsidRDefault="00D937EC" w:rsidP="003906C6">
      <w:pPr>
        <w:adjustRightInd w:val="0"/>
        <w:spacing w:line="360" w:lineRule="auto"/>
        <w:jc w:val="both"/>
        <w:rPr>
          <w:b/>
        </w:rPr>
      </w:pPr>
      <w:r>
        <w:rPr>
          <w:b/>
        </w:rPr>
        <w:t>5</w:t>
      </w:r>
      <w:r w:rsidR="003906C6" w:rsidRPr="00947DF3">
        <w:rPr>
          <w:b/>
        </w:rPr>
        <w:t xml:space="preserve">. Atıf yapılan eser: </w:t>
      </w:r>
      <w:proofErr w:type="spellStart"/>
      <w:r w:rsidR="003906C6" w:rsidRPr="00947DF3">
        <w:rPr>
          <w:b/>
          <w:shd w:val="clear" w:color="auto" w:fill="FFFFFF"/>
        </w:rPr>
        <w:t>Adiguzel</w:t>
      </w:r>
      <w:proofErr w:type="spellEnd"/>
      <w:r w:rsidR="003906C6" w:rsidRPr="00947DF3">
        <w:rPr>
          <w:b/>
          <w:shd w:val="clear" w:color="auto" w:fill="FFFFFF"/>
        </w:rPr>
        <w:t xml:space="preserve"> H</w:t>
      </w:r>
      <w:r w:rsidR="003906C6" w:rsidRPr="00947DF3">
        <w:rPr>
          <w:shd w:val="clear" w:color="auto" w:fill="FFFFFF"/>
        </w:rPr>
        <w:t xml:space="preserve">, </w:t>
      </w:r>
      <w:proofErr w:type="spellStart"/>
      <w:r w:rsidR="003906C6" w:rsidRPr="00947DF3">
        <w:rPr>
          <w:shd w:val="clear" w:color="auto" w:fill="FFFFFF"/>
        </w:rPr>
        <w:t>Sarikabadayi</w:t>
      </w:r>
      <w:proofErr w:type="spellEnd"/>
      <w:r w:rsidR="003906C6" w:rsidRPr="00947DF3">
        <w:rPr>
          <w:shd w:val="clear" w:color="auto" w:fill="FFFFFF"/>
        </w:rPr>
        <w:t xml:space="preserve"> YU, </w:t>
      </w:r>
      <w:proofErr w:type="spellStart"/>
      <w:r w:rsidR="003906C6" w:rsidRPr="00947DF3">
        <w:rPr>
          <w:shd w:val="clear" w:color="auto" w:fill="FFFFFF"/>
        </w:rPr>
        <w:t>Apaydin</w:t>
      </w:r>
      <w:proofErr w:type="spellEnd"/>
      <w:r w:rsidR="003906C6" w:rsidRPr="00947DF3">
        <w:rPr>
          <w:shd w:val="clear" w:color="auto" w:fill="FFFFFF"/>
        </w:rPr>
        <w:t xml:space="preserve"> U, </w:t>
      </w:r>
      <w:proofErr w:type="spellStart"/>
      <w:r w:rsidR="003906C6" w:rsidRPr="00947DF3">
        <w:t>Katirci</w:t>
      </w:r>
      <w:proofErr w:type="spellEnd"/>
      <w:r w:rsidR="003906C6" w:rsidRPr="00947DF3">
        <w:t xml:space="preserve"> </w:t>
      </w:r>
      <w:proofErr w:type="spellStart"/>
      <w:r w:rsidR="003906C6" w:rsidRPr="00947DF3">
        <w:t>Kirmaci</w:t>
      </w:r>
      <w:proofErr w:type="spellEnd"/>
      <w:r w:rsidR="003906C6" w:rsidRPr="00947DF3">
        <w:t xml:space="preserve"> ZI, </w:t>
      </w:r>
      <w:proofErr w:type="spellStart"/>
      <w:r w:rsidR="003906C6" w:rsidRPr="00947DF3">
        <w:t>Gucuyener</w:t>
      </w:r>
      <w:proofErr w:type="spellEnd"/>
      <w:r w:rsidR="003906C6" w:rsidRPr="00947DF3">
        <w:t xml:space="preserve"> K, </w:t>
      </w:r>
      <w:proofErr w:type="spellStart"/>
      <w:r w:rsidR="003906C6" w:rsidRPr="00947DF3">
        <w:t>Gunel</w:t>
      </w:r>
      <w:proofErr w:type="spellEnd"/>
      <w:r w:rsidR="003906C6" w:rsidRPr="00947DF3">
        <w:t xml:space="preserve"> Karadeniz P, Elbasan B.</w:t>
      </w:r>
      <w:r w:rsidR="003906C6" w:rsidRPr="00947DF3">
        <w:rPr>
          <w:shd w:val="clear" w:color="auto" w:fill="FFFFFF"/>
        </w:rPr>
        <w:t xml:space="preserve"> </w:t>
      </w:r>
      <w:proofErr w:type="spellStart"/>
      <w:r w:rsidR="003906C6" w:rsidRPr="00947DF3">
        <w:rPr>
          <w:shd w:val="clear" w:color="auto" w:fill="FFFFFF"/>
        </w:rPr>
        <w:t>Turkish</w:t>
      </w:r>
      <w:proofErr w:type="spellEnd"/>
      <w:r w:rsidR="003906C6" w:rsidRPr="00947DF3">
        <w:rPr>
          <w:shd w:val="clear" w:color="auto" w:fill="FFFFFF"/>
        </w:rPr>
        <w:t xml:space="preserve"> </w:t>
      </w:r>
      <w:proofErr w:type="spellStart"/>
      <w:r w:rsidR="003906C6" w:rsidRPr="00947DF3">
        <w:rPr>
          <w:shd w:val="clear" w:color="auto" w:fill="FFFFFF"/>
        </w:rPr>
        <w:t>validity</w:t>
      </w:r>
      <w:proofErr w:type="spellEnd"/>
      <w:r w:rsidR="003906C6" w:rsidRPr="00947DF3">
        <w:t xml:space="preserve"> </w:t>
      </w:r>
      <w:proofErr w:type="spellStart"/>
      <w:r w:rsidR="003906C6" w:rsidRPr="00947DF3">
        <w:rPr>
          <w:shd w:val="clear" w:color="auto" w:fill="FFFFFF"/>
        </w:rPr>
        <w:t>and</w:t>
      </w:r>
      <w:proofErr w:type="spellEnd"/>
      <w:r w:rsidR="003906C6" w:rsidRPr="00947DF3">
        <w:rPr>
          <w:shd w:val="clear" w:color="auto" w:fill="FFFFFF"/>
        </w:rPr>
        <w:t xml:space="preserve"> </w:t>
      </w:r>
      <w:proofErr w:type="spellStart"/>
      <w:r w:rsidR="003906C6" w:rsidRPr="00947DF3">
        <w:rPr>
          <w:shd w:val="clear" w:color="auto" w:fill="FFFFFF"/>
        </w:rPr>
        <w:t>reliability</w:t>
      </w:r>
      <w:proofErr w:type="spellEnd"/>
      <w:r w:rsidR="003906C6" w:rsidRPr="00947DF3">
        <w:rPr>
          <w:shd w:val="clear" w:color="auto" w:fill="FFFFFF"/>
        </w:rPr>
        <w:t xml:space="preserve"> of </w:t>
      </w:r>
      <w:proofErr w:type="spellStart"/>
      <w:r w:rsidR="003906C6" w:rsidRPr="00947DF3">
        <w:rPr>
          <w:shd w:val="clear" w:color="auto" w:fill="FFFFFF"/>
        </w:rPr>
        <w:t>the</w:t>
      </w:r>
      <w:proofErr w:type="spellEnd"/>
      <w:r w:rsidR="003906C6" w:rsidRPr="00947DF3">
        <w:rPr>
          <w:shd w:val="clear" w:color="auto" w:fill="FFFFFF"/>
        </w:rPr>
        <w:t xml:space="preserve"> Hammersmith infant </w:t>
      </w:r>
      <w:proofErr w:type="spellStart"/>
      <w:r w:rsidR="003906C6" w:rsidRPr="00947DF3">
        <w:rPr>
          <w:shd w:val="clear" w:color="auto" w:fill="FFFFFF"/>
        </w:rPr>
        <w:t>neurological</w:t>
      </w:r>
      <w:proofErr w:type="spellEnd"/>
      <w:r w:rsidR="003906C6" w:rsidRPr="00947DF3">
        <w:rPr>
          <w:shd w:val="clear" w:color="auto" w:fill="FFFFFF"/>
        </w:rPr>
        <w:t xml:space="preserve"> </w:t>
      </w:r>
      <w:proofErr w:type="spellStart"/>
      <w:r w:rsidR="003906C6" w:rsidRPr="00947DF3">
        <w:rPr>
          <w:shd w:val="clear" w:color="auto" w:fill="FFFFFF"/>
        </w:rPr>
        <w:t>examination</w:t>
      </w:r>
      <w:proofErr w:type="spellEnd"/>
      <w:r w:rsidR="003906C6" w:rsidRPr="00947DF3">
        <w:t xml:space="preserve"> </w:t>
      </w:r>
      <w:r w:rsidR="003906C6" w:rsidRPr="00947DF3">
        <w:rPr>
          <w:shd w:val="clear" w:color="auto" w:fill="FFFFFF"/>
        </w:rPr>
        <w:t xml:space="preserve">(HINE) </w:t>
      </w:r>
      <w:proofErr w:type="spellStart"/>
      <w:r w:rsidR="003906C6" w:rsidRPr="00947DF3">
        <w:rPr>
          <w:shd w:val="clear" w:color="auto" w:fill="FFFFFF"/>
        </w:rPr>
        <w:t>with</w:t>
      </w:r>
      <w:proofErr w:type="spellEnd"/>
      <w:r w:rsidR="003906C6" w:rsidRPr="00947DF3">
        <w:rPr>
          <w:shd w:val="clear" w:color="auto" w:fill="FFFFFF"/>
        </w:rPr>
        <w:t xml:space="preserve"> </w:t>
      </w:r>
      <w:proofErr w:type="spellStart"/>
      <w:r w:rsidR="003906C6" w:rsidRPr="00947DF3">
        <w:rPr>
          <w:shd w:val="clear" w:color="auto" w:fill="FFFFFF"/>
        </w:rPr>
        <w:t>high</w:t>
      </w:r>
      <w:proofErr w:type="spellEnd"/>
      <w:r w:rsidR="003906C6" w:rsidRPr="00947DF3">
        <w:rPr>
          <w:shd w:val="clear" w:color="auto" w:fill="FFFFFF"/>
        </w:rPr>
        <w:t xml:space="preserve"> risk infant </w:t>
      </w:r>
      <w:proofErr w:type="spellStart"/>
      <w:r w:rsidR="003906C6" w:rsidRPr="00947DF3">
        <w:rPr>
          <w:shd w:val="clear" w:color="auto" w:fill="FFFFFF"/>
        </w:rPr>
        <w:t>group</w:t>
      </w:r>
      <w:proofErr w:type="spellEnd"/>
      <w:r w:rsidR="003906C6" w:rsidRPr="00947DF3">
        <w:rPr>
          <w:shd w:val="clear" w:color="auto" w:fill="FFFFFF"/>
        </w:rPr>
        <w:t xml:space="preserve">: A </w:t>
      </w:r>
      <w:proofErr w:type="spellStart"/>
      <w:r w:rsidR="003906C6" w:rsidRPr="00947DF3">
        <w:rPr>
          <w:shd w:val="clear" w:color="auto" w:fill="FFFFFF"/>
        </w:rPr>
        <w:t>preliminary</w:t>
      </w:r>
      <w:proofErr w:type="spellEnd"/>
      <w:r w:rsidR="003906C6" w:rsidRPr="00947DF3">
        <w:rPr>
          <w:shd w:val="clear" w:color="auto" w:fill="FFFFFF"/>
        </w:rPr>
        <w:t xml:space="preserve"> </w:t>
      </w:r>
      <w:proofErr w:type="spellStart"/>
      <w:r w:rsidR="003906C6" w:rsidRPr="00947DF3">
        <w:rPr>
          <w:shd w:val="clear" w:color="auto" w:fill="FFFFFF"/>
        </w:rPr>
        <w:t>study</w:t>
      </w:r>
      <w:proofErr w:type="spellEnd"/>
      <w:r w:rsidR="003906C6" w:rsidRPr="00947DF3">
        <w:rPr>
          <w:shd w:val="clear" w:color="auto" w:fill="FFFFFF"/>
        </w:rPr>
        <w:t xml:space="preserve">. </w:t>
      </w:r>
      <w:proofErr w:type="spellStart"/>
      <w:r w:rsidR="003906C6" w:rsidRPr="00947DF3">
        <w:rPr>
          <w:shd w:val="clear" w:color="auto" w:fill="FFFFFF"/>
        </w:rPr>
        <w:t>Turk</w:t>
      </w:r>
      <w:proofErr w:type="spellEnd"/>
      <w:r w:rsidR="003906C6" w:rsidRPr="00947DF3">
        <w:rPr>
          <w:shd w:val="clear" w:color="auto" w:fill="FFFFFF"/>
        </w:rPr>
        <w:t xml:space="preserve"> </w:t>
      </w:r>
      <w:proofErr w:type="spellStart"/>
      <w:r w:rsidR="003906C6" w:rsidRPr="00947DF3">
        <w:rPr>
          <w:shd w:val="clear" w:color="auto" w:fill="FFFFFF"/>
        </w:rPr>
        <w:t>Arch</w:t>
      </w:r>
      <w:proofErr w:type="spellEnd"/>
      <w:r w:rsidR="003906C6" w:rsidRPr="00947DF3">
        <w:t xml:space="preserve"> </w:t>
      </w:r>
      <w:r w:rsidR="003906C6" w:rsidRPr="00947DF3">
        <w:rPr>
          <w:shd w:val="clear" w:color="auto" w:fill="FFFFFF"/>
        </w:rPr>
        <w:t>Pediatr. 2022;57(2):151-</w:t>
      </w:r>
      <w:proofErr w:type="gramStart"/>
      <w:r w:rsidR="003906C6" w:rsidRPr="00947DF3">
        <w:rPr>
          <w:shd w:val="clear" w:color="auto" w:fill="FFFFFF"/>
        </w:rPr>
        <w:t>159  DOI</w:t>
      </w:r>
      <w:proofErr w:type="gramEnd"/>
      <w:r w:rsidR="003906C6" w:rsidRPr="00947DF3">
        <w:rPr>
          <w:shd w:val="clear" w:color="auto" w:fill="FFFFFF"/>
        </w:rPr>
        <w:t>: 10.5152/</w:t>
      </w:r>
      <w:proofErr w:type="spellStart"/>
      <w:r w:rsidR="003906C6" w:rsidRPr="00947DF3">
        <w:rPr>
          <w:shd w:val="clear" w:color="auto" w:fill="FFFFFF"/>
        </w:rPr>
        <w:t>TurkArchPediatr</w:t>
      </w:r>
      <w:proofErr w:type="spellEnd"/>
      <w:r w:rsidR="003906C6" w:rsidRPr="00947DF3">
        <w:rPr>
          <w:shd w:val="clear" w:color="auto" w:fill="FFFFFF"/>
        </w:rPr>
        <w:t>. 2022.21231(ESCI-ULAKBİM/TR-DİZİN).</w:t>
      </w:r>
      <w:r w:rsidR="003906C6" w:rsidRPr="00947DF3">
        <w:rPr>
          <w:rFonts w:eastAsia="Calibri"/>
        </w:rPr>
        <w:t xml:space="preserve"> (Yapılan atıf sayısı: 3)</w:t>
      </w:r>
    </w:p>
    <w:p w14:paraId="03C110E2" w14:textId="2EE84A17" w:rsidR="003906C6" w:rsidRPr="00947DF3" w:rsidRDefault="00D937EC" w:rsidP="003906C6">
      <w:pPr>
        <w:spacing w:line="360" w:lineRule="auto"/>
        <w:jc w:val="both"/>
      </w:pPr>
      <w:r>
        <w:rPr>
          <w:b/>
        </w:rPr>
        <w:t>6</w:t>
      </w:r>
      <w:r w:rsidR="003906C6" w:rsidRPr="00947DF3">
        <w:rPr>
          <w:b/>
        </w:rPr>
        <w:t xml:space="preserve">. Atıf yapılan eser: </w:t>
      </w:r>
      <w:proofErr w:type="spellStart"/>
      <w:r w:rsidR="003906C6" w:rsidRPr="00947DF3">
        <w:t>Katirci</w:t>
      </w:r>
      <w:proofErr w:type="spellEnd"/>
      <w:r w:rsidR="003906C6" w:rsidRPr="00947DF3">
        <w:t xml:space="preserve"> </w:t>
      </w:r>
      <w:proofErr w:type="spellStart"/>
      <w:r w:rsidR="003906C6" w:rsidRPr="00947DF3">
        <w:t>Kirmaci</w:t>
      </w:r>
      <w:proofErr w:type="spellEnd"/>
      <w:r w:rsidR="003906C6" w:rsidRPr="00947DF3">
        <w:t xml:space="preserve"> ZI, </w:t>
      </w:r>
      <w:proofErr w:type="spellStart"/>
      <w:r w:rsidR="003906C6" w:rsidRPr="00947DF3">
        <w:rPr>
          <w:b/>
        </w:rPr>
        <w:t>Adiguzel</w:t>
      </w:r>
      <w:proofErr w:type="spellEnd"/>
      <w:r w:rsidR="003906C6" w:rsidRPr="00947DF3">
        <w:rPr>
          <w:b/>
        </w:rPr>
        <w:t xml:space="preserve"> H, </w:t>
      </w:r>
      <w:proofErr w:type="spellStart"/>
      <w:r w:rsidR="003906C6" w:rsidRPr="00947DF3">
        <w:t>Gogremis</w:t>
      </w:r>
      <w:proofErr w:type="spellEnd"/>
      <w:r w:rsidR="003906C6" w:rsidRPr="00947DF3">
        <w:t xml:space="preserve"> M, </w:t>
      </w:r>
      <w:proofErr w:type="spellStart"/>
      <w:r w:rsidR="003906C6" w:rsidRPr="00947DF3">
        <w:t>Kirmaci</w:t>
      </w:r>
      <w:proofErr w:type="spellEnd"/>
      <w:r w:rsidR="003906C6" w:rsidRPr="00947DF3">
        <w:t xml:space="preserve"> YS, </w:t>
      </w:r>
      <w:proofErr w:type="spellStart"/>
      <w:r w:rsidR="003906C6" w:rsidRPr="00947DF3">
        <w:t>Inanc</w:t>
      </w:r>
      <w:proofErr w:type="spellEnd"/>
      <w:r w:rsidR="003906C6" w:rsidRPr="00947DF3">
        <w:t xml:space="preserve"> Y, Tuncel </w:t>
      </w:r>
      <w:proofErr w:type="spellStart"/>
      <w:r w:rsidR="003906C6" w:rsidRPr="00947DF3">
        <w:t>Berktas</w:t>
      </w:r>
      <w:proofErr w:type="spellEnd"/>
      <w:r w:rsidR="003906C6" w:rsidRPr="00947DF3">
        <w:t xml:space="preserve"> D.</w:t>
      </w:r>
      <w:r w:rsidR="003906C6" w:rsidRPr="00947DF3">
        <w:rPr>
          <w:rFonts w:eastAsia="Calibri"/>
        </w:rPr>
        <w:t xml:space="preserve"> </w:t>
      </w:r>
      <w:proofErr w:type="spellStart"/>
      <w:r w:rsidR="003906C6" w:rsidRPr="00947DF3">
        <w:rPr>
          <w:rFonts w:eastAsia="Calibri"/>
        </w:rPr>
        <w:t>The</w:t>
      </w:r>
      <w:proofErr w:type="spellEnd"/>
      <w:r w:rsidR="003906C6" w:rsidRPr="00947DF3">
        <w:rPr>
          <w:rFonts w:eastAsia="Calibri"/>
        </w:rPr>
        <w:t xml:space="preserve"> </w:t>
      </w:r>
      <w:proofErr w:type="spellStart"/>
      <w:r w:rsidR="003906C6" w:rsidRPr="00947DF3">
        <w:rPr>
          <w:rFonts w:eastAsia="Calibri"/>
        </w:rPr>
        <w:t>effect</w:t>
      </w:r>
      <w:proofErr w:type="spellEnd"/>
      <w:r w:rsidR="003906C6" w:rsidRPr="00947DF3">
        <w:rPr>
          <w:rFonts w:eastAsia="Calibri"/>
        </w:rPr>
        <w:t xml:space="preserve"> of </w:t>
      </w:r>
      <w:proofErr w:type="spellStart"/>
      <w:r w:rsidR="003906C6" w:rsidRPr="00947DF3">
        <w:rPr>
          <w:rFonts w:eastAsia="Calibri"/>
        </w:rPr>
        <w:t>Transcutaneous</w:t>
      </w:r>
      <w:proofErr w:type="spellEnd"/>
      <w:r w:rsidR="003906C6" w:rsidRPr="00947DF3">
        <w:rPr>
          <w:rFonts w:eastAsia="Calibri"/>
        </w:rPr>
        <w:t xml:space="preserve"> </w:t>
      </w:r>
      <w:proofErr w:type="spellStart"/>
      <w:r w:rsidR="003906C6" w:rsidRPr="00947DF3">
        <w:rPr>
          <w:rFonts w:eastAsia="Calibri"/>
        </w:rPr>
        <w:t>Electrical</w:t>
      </w:r>
      <w:proofErr w:type="spellEnd"/>
      <w:r w:rsidR="003906C6" w:rsidRPr="00947DF3">
        <w:rPr>
          <w:rFonts w:eastAsia="Calibri"/>
        </w:rPr>
        <w:t xml:space="preserve"> </w:t>
      </w:r>
      <w:proofErr w:type="spellStart"/>
      <w:r w:rsidR="003906C6" w:rsidRPr="00947DF3">
        <w:rPr>
          <w:rFonts w:eastAsia="Calibri"/>
        </w:rPr>
        <w:t>Nerve</w:t>
      </w:r>
      <w:proofErr w:type="spellEnd"/>
      <w:r w:rsidR="003906C6" w:rsidRPr="00947DF3">
        <w:rPr>
          <w:rFonts w:eastAsia="Calibri"/>
        </w:rPr>
        <w:t xml:space="preserve"> </w:t>
      </w:r>
      <w:proofErr w:type="spellStart"/>
      <w:r w:rsidR="003906C6" w:rsidRPr="00947DF3">
        <w:rPr>
          <w:rFonts w:eastAsia="Calibri"/>
        </w:rPr>
        <w:t>Stimulation</w:t>
      </w:r>
      <w:proofErr w:type="spellEnd"/>
      <w:r w:rsidR="003906C6" w:rsidRPr="00947DF3">
        <w:rPr>
          <w:rFonts w:eastAsia="Calibri"/>
        </w:rPr>
        <w:t xml:space="preserve"> (TENS) </w:t>
      </w:r>
      <w:proofErr w:type="spellStart"/>
      <w:r w:rsidR="003906C6" w:rsidRPr="00947DF3">
        <w:rPr>
          <w:rFonts w:eastAsia="Calibri"/>
        </w:rPr>
        <w:t>and</w:t>
      </w:r>
      <w:proofErr w:type="spellEnd"/>
      <w:r w:rsidR="003906C6" w:rsidRPr="00947DF3">
        <w:rPr>
          <w:rFonts w:eastAsia="Calibri"/>
        </w:rPr>
        <w:t xml:space="preserve"> </w:t>
      </w:r>
      <w:proofErr w:type="spellStart"/>
      <w:r w:rsidR="003906C6" w:rsidRPr="00947DF3">
        <w:rPr>
          <w:rFonts w:eastAsia="Calibri"/>
        </w:rPr>
        <w:t>Interferential</w:t>
      </w:r>
      <w:proofErr w:type="spellEnd"/>
      <w:r w:rsidR="003906C6" w:rsidRPr="00947DF3">
        <w:rPr>
          <w:rFonts w:eastAsia="Calibri"/>
        </w:rPr>
        <w:t xml:space="preserve"> </w:t>
      </w:r>
      <w:proofErr w:type="spellStart"/>
      <w:r w:rsidR="003906C6" w:rsidRPr="00947DF3">
        <w:rPr>
          <w:rFonts w:eastAsia="Calibri"/>
        </w:rPr>
        <w:t>Currents</w:t>
      </w:r>
      <w:proofErr w:type="spellEnd"/>
      <w:r w:rsidR="003906C6" w:rsidRPr="00947DF3">
        <w:rPr>
          <w:rFonts w:eastAsia="Calibri"/>
        </w:rPr>
        <w:t xml:space="preserve"> (IFC) on </w:t>
      </w:r>
      <w:proofErr w:type="spellStart"/>
      <w:r w:rsidR="003906C6" w:rsidRPr="00947DF3">
        <w:rPr>
          <w:rFonts w:eastAsia="Calibri"/>
        </w:rPr>
        <w:t>pain</w:t>
      </w:r>
      <w:proofErr w:type="spellEnd"/>
      <w:r w:rsidR="003906C6" w:rsidRPr="00947DF3">
        <w:rPr>
          <w:rFonts w:eastAsia="Calibri"/>
        </w:rPr>
        <w:t xml:space="preserve">, </w:t>
      </w:r>
      <w:proofErr w:type="spellStart"/>
      <w:r w:rsidR="003906C6" w:rsidRPr="00947DF3">
        <w:rPr>
          <w:rFonts w:eastAsia="Calibri"/>
        </w:rPr>
        <w:t>functional</w:t>
      </w:r>
      <w:proofErr w:type="spellEnd"/>
      <w:r w:rsidR="003906C6" w:rsidRPr="00947DF3">
        <w:rPr>
          <w:rFonts w:eastAsia="Calibri"/>
        </w:rPr>
        <w:t xml:space="preserve"> </w:t>
      </w:r>
      <w:proofErr w:type="spellStart"/>
      <w:r w:rsidR="003906C6" w:rsidRPr="00947DF3">
        <w:rPr>
          <w:rFonts w:eastAsia="Calibri"/>
        </w:rPr>
        <w:t>capacity</w:t>
      </w:r>
      <w:proofErr w:type="spellEnd"/>
      <w:r w:rsidR="003906C6" w:rsidRPr="00947DF3">
        <w:rPr>
          <w:rFonts w:eastAsia="Calibri"/>
        </w:rPr>
        <w:t xml:space="preserve">, </w:t>
      </w:r>
      <w:proofErr w:type="spellStart"/>
      <w:r w:rsidR="003906C6" w:rsidRPr="00947DF3">
        <w:rPr>
          <w:rFonts w:eastAsia="Calibri"/>
        </w:rPr>
        <w:t>and</w:t>
      </w:r>
      <w:proofErr w:type="spellEnd"/>
      <w:r w:rsidR="003906C6" w:rsidRPr="00947DF3">
        <w:rPr>
          <w:rFonts w:eastAsia="Calibri"/>
        </w:rPr>
        <w:t xml:space="preserve"> </w:t>
      </w:r>
      <w:proofErr w:type="spellStart"/>
      <w:r w:rsidR="003906C6" w:rsidRPr="00947DF3">
        <w:rPr>
          <w:rFonts w:eastAsia="Calibri"/>
        </w:rPr>
        <w:t>quality</w:t>
      </w:r>
      <w:proofErr w:type="spellEnd"/>
      <w:r w:rsidR="003906C6" w:rsidRPr="00947DF3">
        <w:rPr>
          <w:rFonts w:eastAsia="Calibri"/>
        </w:rPr>
        <w:t xml:space="preserve"> of life in </w:t>
      </w:r>
      <w:proofErr w:type="spellStart"/>
      <w:r w:rsidR="003906C6" w:rsidRPr="00947DF3">
        <w:rPr>
          <w:rFonts w:eastAsia="Calibri"/>
        </w:rPr>
        <w:t>patients</w:t>
      </w:r>
      <w:proofErr w:type="spellEnd"/>
      <w:r w:rsidR="003906C6" w:rsidRPr="00947DF3">
        <w:rPr>
          <w:rFonts w:eastAsia="Calibri"/>
        </w:rPr>
        <w:t xml:space="preserve"> </w:t>
      </w:r>
      <w:proofErr w:type="spellStart"/>
      <w:r w:rsidR="003906C6" w:rsidRPr="00947DF3">
        <w:rPr>
          <w:rFonts w:eastAsia="Calibri"/>
        </w:rPr>
        <w:t>with</w:t>
      </w:r>
      <w:proofErr w:type="spellEnd"/>
      <w:r w:rsidR="003906C6" w:rsidRPr="00947DF3">
        <w:rPr>
          <w:rFonts w:eastAsia="Calibri"/>
        </w:rPr>
        <w:t xml:space="preserve"> multiple </w:t>
      </w:r>
      <w:proofErr w:type="spellStart"/>
      <w:r w:rsidR="003906C6" w:rsidRPr="00947DF3">
        <w:rPr>
          <w:rFonts w:eastAsia="Calibri"/>
        </w:rPr>
        <w:t>sclerosis</w:t>
      </w:r>
      <w:proofErr w:type="spellEnd"/>
      <w:r w:rsidR="003906C6" w:rsidRPr="00947DF3">
        <w:rPr>
          <w:rFonts w:eastAsia="Calibri"/>
        </w:rPr>
        <w:t xml:space="preserve">: A </w:t>
      </w:r>
      <w:proofErr w:type="spellStart"/>
      <w:r w:rsidR="003906C6" w:rsidRPr="00947DF3">
        <w:rPr>
          <w:rFonts w:eastAsia="Calibri"/>
        </w:rPr>
        <w:t>randomized</w:t>
      </w:r>
      <w:proofErr w:type="spellEnd"/>
      <w:r w:rsidR="003906C6" w:rsidRPr="00947DF3">
        <w:rPr>
          <w:rFonts w:eastAsia="Calibri"/>
        </w:rPr>
        <w:t xml:space="preserve"> </w:t>
      </w:r>
      <w:proofErr w:type="spellStart"/>
      <w:r w:rsidR="003906C6" w:rsidRPr="00947DF3">
        <w:rPr>
          <w:rFonts w:eastAsia="Calibri"/>
        </w:rPr>
        <w:t>controlled</w:t>
      </w:r>
      <w:proofErr w:type="spellEnd"/>
      <w:r w:rsidR="003906C6" w:rsidRPr="00947DF3">
        <w:rPr>
          <w:rFonts w:eastAsia="Calibri"/>
        </w:rPr>
        <w:t xml:space="preserve">, </w:t>
      </w:r>
      <w:proofErr w:type="spellStart"/>
      <w:r w:rsidR="003906C6" w:rsidRPr="00947DF3">
        <w:rPr>
          <w:rFonts w:eastAsia="Calibri"/>
        </w:rPr>
        <w:t>single-blinded</w:t>
      </w:r>
      <w:proofErr w:type="spellEnd"/>
      <w:r w:rsidR="003906C6" w:rsidRPr="00947DF3">
        <w:rPr>
          <w:rFonts w:eastAsia="Calibri"/>
        </w:rPr>
        <w:t xml:space="preserve"> </w:t>
      </w:r>
      <w:proofErr w:type="spellStart"/>
      <w:r w:rsidR="003906C6" w:rsidRPr="00947DF3">
        <w:rPr>
          <w:rFonts w:eastAsia="Calibri"/>
        </w:rPr>
        <w:t>study</w:t>
      </w:r>
      <w:proofErr w:type="spellEnd"/>
      <w:r w:rsidR="003906C6" w:rsidRPr="00947DF3">
        <w:rPr>
          <w:rFonts w:eastAsia="Calibri"/>
        </w:rPr>
        <w:t xml:space="preserve">. Multiple </w:t>
      </w:r>
      <w:proofErr w:type="spellStart"/>
      <w:r w:rsidR="003906C6" w:rsidRPr="00947DF3">
        <w:rPr>
          <w:rFonts w:eastAsia="Calibri"/>
        </w:rPr>
        <w:t>Sclerosis</w:t>
      </w:r>
      <w:proofErr w:type="spellEnd"/>
      <w:r w:rsidR="003906C6" w:rsidRPr="00947DF3">
        <w:rPr>
          <w:rFonts w:eastAsia="Calibri"/>
        </w:rPr>
        <w:t xml:space="preserve"> </w:t>
      </w:r>
      <w:proofErr w:type="spellStart"/>
      <w:r w:rsidR="003906C6" w:rsidRPr="00947DF3">
        <w:rPr>
          <w:rFonts w:eastAsia="Calibri"/>
        </w:rPr>
        <w:t>and</w:t>
      </w:r>
      <w:proofErr w:type="spellEnd"/>
      <w:r w:rsidR="003906C6" w:rsidRPr="00947DF3">
        <w:rPr>
          <w:rFonts w:eastAsia="Calibri"/>
        </w:rPr>
        <w:t xml:space="preserve"> </w:t>
      </w:r>
      <w:proofErr w:type="spellStart"/>
      <w:r w:rsidR="003906C6" w:rsidRPr="00947DF3">
        <w:rPr>
          <w:rFonts w:eastAsia="Calibri"/>
        </w:rPr>
        <w:t>Related</w:t>
      </w:r>
      <w:proofErr w:type="spellEnd"/>
      <w:r w:rsidR="003906C6" w:rsidRPr="00947DF3">
        <w:rPr>
          <w:rFonts w:eastAsia="Calibri"/>
        </w:rPr>
        <w:t xml:space="preserve"> </w:t>
      </w:r>
      <w:proofErr w:type="spellStart"/>
      <w:r w:rsidR="003906C6" w:rsidRPr="00947DF3">
        <w:rPr>
          <w:rFonts w:eastAsia="Calibri"/>
        </w:rPr>
        <w:t>Disorders</w:t>
      </w:r>
      <w:proofErr w:type="spellEnd"/>
      <w:r w:rsidR="003906C6" w:rsidRPr="00947DF3">
        <w:rPr>
          <w:rFonts w:eastAsia="Calibri"/>
        </w:rPr>
        <w:t xml:space="preserve"> 71 (2023) 104541. </w:t>
      </w:r>
      <w:hyperlink r:id="rId14" w:history="1">
        <w:r w:rsidR="003906C6" w:rsidRPr="00947DF3">
          <w:rPr>
            <w:rStyle w:val="Kpr"/>
            <w:rFonts w:eastAsia="Calibri"/>
          </w:rPr>
          <w:t>https://doi.org/10.1016/j.msard.2023.104541</w:t>
        </w:r>
      </w:hyperlink>
      <w:r w:rsidR="003906C6" w:rsidRPr="00947DF3">
        <w:rPr>
          <w:rFonts w:eastAsia="Calibri"/>
        </w:rPr>
        <w:t>. (SCI-E- Q2). (Yapılan atıf sayısı: 2)</w:t>
      </w:r>
    </w:p>
    <w:p w14:paraId="20B17270" w14:textId="7C9AB75E" w:rsidR="003906C6" w:rsidRPr="00947DF3" w:rsidRDefault="00D937EC" w:rsidP="003906C6">
      <w:pPr>
        <w:spacing w:line="360" w:lineRule="auto"/>
        <w:jc w:val="both"/>
      </w:pPr>
      <w:r>
        <w:rPr>
          <w:b/>
        </w:rPr>
        <w:t>7</w:t>
      </w:r>
      <w:r w:rsidR="003906C6" w:rsidRPr="00947DF3">
        <w:rPr>
          <w:b/>
        </w:rPr>
        <w:t xml:space="preserve">. Atıf yapılan eser: </w:t>
      </w:r>
      <w:proofErr w:type="spellStart"/>
      <w:r w:rsidR="003906C6" w:rsidRPr="00947DF3">
        <w:t>Katirci</w:t>
      </w:r>
      <w:proofErr w:type="spellEnd"/>
      <w:r w:rsidR="003906C6" w:rsidRPr="00947DF3">
        <w:t xml:space="preserve"> </w:t>
      </w:r>
      <w:proofErr w:type="spellStart"/>
      <w:r w:rsidR="003906C6" w:rsidRPr="00947DF3">
        <w:t>Kirmaci</w:t>
      </w:r>
      <w:proofErr w:type="spellEnd"/>
      <w:r w:rsidR="003906C6" w:rsidRPr="00947DF3">
        <w:t xml:space="preserve"> ZI, </w:t>
      </w:r>
      <w:proofErr w:type="spellStart"/>
      <w:r w:rsidR="003906C6" w:rsidRPr="00947DF3">
        <w:rPr>
          <w:b/>
        </w:rPr>
        <w:t>Adiguzel</w:t>
      </w:r>
      <w:proofErr w:type="spellEnd"/>
      <w:r w:rsidR="003906C6" w:rsidRPr="00947DF3">
        <w:rPr>
          <w:b/>
        </w:rPr>
        <w:t xml:space="preserve"> H,</w:t>
      </w:r>
      <w:r w:rsidR="003906C6" w:rsidRPr="00947DF3">
        <w:t xml:space="preserve"> Erel S, </w:t>
      </w:r>
      <w:proofErr w:type="spellStart"/>
      <w:r w:rsidR="003906C6" w:rsidRPr="00947DF3">
        <w:t>Inanç</w:t>
      </w:r>
      <w:proofErr w:type="spellEnd"/>
      <w:r w:rsidR="003906C6" w:rsidRPr="00947DF3">
        <w:t xml:space="preserve"> Y, Tuncel </w:t>
      </w:r>
      <w:proofErr w:type="spellStart"/>
      <w:r w:rsidR="003906C6" w:rsidRPr="00947DF3">
        <w:t>Berktas</w:t>
      </w:r>
      <w:proofErr w:type="spellEnd"/>
      <w:r w:rsidR="003906C6" w:rsidRPr="00947DF3">
        <w:t xml:space="preserve"> D. </w:t>
      </w:r>
      <w:proofErr w:type="spellStart"/>
      <w:r w:rsidR="003906C6" w:rsidRPr="00947DF3">
        <w:t>The</w:t>
      </w:r>
      <w:proofErr w:type="spellEnd"/>
      <w:r w:rsidR="003906C6" w:rsidRPr="00947DF3">
        <w:t xml:space="preserve"> </w:t>
      </w:r>
      <w:proofErr w:type="spellStart"/>
      <w:r w:rsidR="003906C6" w:rsidRPr="00947DF3">
        <w:t>reliability</w:t>
      </w:r>
      <w:proofErr w:type="spellEnd"/>
      <w:r w:rsidR="003906C6" w:rsidRPr="00947DF3">
        <w:t xml:space="preserve"> </w:t>
      </w:r>
      <w:proofErr w:type="spellStart"/>
      <w:r w:rsidR="003906C6" w:rsidRPr="00947DF3">
        <w:t>and</w:t>
      </w:r>
      <w:proofErr w:type="spellEnd"/>
      <w:r w:rsidR="003906C6" w:rsidRPr="00947DF3">
        <w:t xml:space="preserve"> </w:t>
      </w:r>
      <w:proofErr w:type="spellStart"/>
      <w:r w:rsidR="003906C6" w:rsidRPr="00947DF3">
        <w:t>validity</w:t>
      </w:r>
      <w:proofErr w:type="spellEnd"/>
      <w:r w:rsidR="003906C6" w:rsidRPr="00947DF3">
        <w:t xml:space="preserve"> of </w:t>
      </w:r>
      <w:proofErr w:type="spellStart"/>
      <w:r w:rsidR="003906C6" w:rsidRPr="00947DF3">
        <w:t>the</w:t>
      </w:r>
      <w:proofErr w:type="spellEnd"/>
      <w:r w:rsidR="003906C6" w:rsidRPr="00947DF3">
        <w:t xml:space="preserve"> </w:t>
      </w:r>
      <w:proofErr w:type="spellStart"/>
      <w:r w:rsidR="003906C6" w:rsidRPr="00947DF3">
        <w:t>Figure</w:t>
      </w:r>
      <w:proofErr w:type="spellEnd"/>
      <w:r w:rsidR="003906C6" w:rsidRPr="00947DF3">
        <w:t xml:space="preserve"> of 8 </w:t>
      </w:r>
      <w:proofErr w:type="spellStart"/>
      <w:r w:rsidR="003906C6" w:rsidRPr="00947DF3">
        <w:t>walk</w:t>
      </w:r>
      <w:proofErr w:type="spellEnd"/>
      <w:r w:rsidR="003906C6" w:rsidRPr="00947DF3">
        <w:t xml:space="preserve"> test in </w:t>
      </w:r>
      <w:proofErr w:type="spellStart"/>
      <w:r w:rsidR="003906C6" w:rsidRPr="00947DF3">
        <w:t>mildly</w:t>
      </w:r>
      <w:proofErr w:type="spellEnd"/>
      <w:r w:rsidR="003906C6" w:rsidRPr="00947DF3">
        <w:t xml:space="preserve"> </w:t>
      </w:r>
      <w:proofErr w:type="spellStart"/>
      <w:r w:rsidR="003906C6" w:rsidRPr="00947DF3">
        <w:t>disabled</w:t>
      </w:r>
      <w:proofErr w:type="spellEnd"/>
      <w:r w:rsidR="003906C6" w:rsidRPr="00947DF3">
        <w:t xml:space="preserve"> </w:t>
      </w:r>
      <w:proofErr w:type="spellStart"/>
      <w:r w:rsidR="003906C6" w:rsidRPr="00947DF3">
        <w:t>persons</w:t>
      </w:r>
      <w:proofErr w:type="spellEnd"/>
      <w:r w:rsidR="003906C6" w:rsidRPr="00947DF3">
        <w:t xml:space="preserve"> </w:t>
      </w:r>
      <w:proofErr w:type="spellStart"/>
      <w:r w:rsidR="003906C6" w:rsidRPr="00947DF3">
        <w:t>with</w:t>
      </w:r>
      <w:proofErr w:type="spellEnd"/>
      <w:r w:rsidR="003906C6" w:rsidRPr="00947DF3">
        <w:t xml:space="preserve"> multiple </w:t>
      </w:r>
      <w:proofErr w:type="spellStart"/>
      <w:r w:rsidR="003906C6" w:rsidRPr="00947DF3">
        <w:t>sclerosis</w:t>
      </w:r>
      <w:proofErr w:type="spellEnd"/>
      <w:r w:rsidR="003906C6" w:rsidRPr="00947DF3">
        <w:t xml:space="preserve">. </w:t>
      </w:r>
      <w:proofErr w:type="spellStart"/>
      <w:r w:rsidR="003906C6" w:rsidRPr="00947DF3">
        <w:t>Mult</w:t>
      </w:r>
      <w:proofErr w:type="spellEnd"/>
      <w:r w:rsidR="003906C6" w:rsidRPr="00947DF3">
        <w:t xml:space="preserve"> </w:t>
      </w:r>
      <w:proofErr w:type="spellStart"/>
      <w:r w:rsidR="003906C6" w:rsidRPr="00947DF3">
        <w:t>Scler</w:t>
      </w:r>
      <w:proofErr w:type="spellEnd"/>
      <w:r w:rsidR="003906C6" w:rsidRPr="00947DF3">
        <w:t xml:space="preserve"> </w:t>
      </w:r>
      <w:proofErr w:type="spellStart"/>
      <w:r w:rsidR="003906C6" w:rsidRPr="00947DF3">
        <w:t>Relat</w:t>
      </w:r>
      <w:proofErr w:type="spellEnd"/>
      <w:r w:rsidR="003906C6" w:rsidRPr="00947DF3">
        <w:t xml:space="preserve"> </w:t>
      </w:r>
      <w:proofErr w:type="spellStart"/>
      <w:r w:rsidR="003906C6" w:rsidRPr="00947DF3">
        <w:t>Disord</w:t>
      </w:r>
      <w:proofErr w:type="spellEnd"/>
      <w:r w:rsidR="003906C6" w:rsidRPr="00947DF3">
        <w:t xml:space="preserve">. 2023 </w:t>
      </w:r>
      <w:proofErr w:type="gramStart"/>
      <w:r w:rsidR="003906C6" w:rsidRPr="00947DF3">
        <w:t>Jan;69:104430</w:t>
      </w:r>
      <w:proofErr w:type="gramEnd"/>
      <w:r w:rsidR="003906C6" w:rsidRPr="00947DF3">
        <w:t xml:space="preserve">. </w:t>
      </w:r>
      <w:proofErr w:type="spellStart"/>
      <w:proofErr w:type="gramStart"/>
      <w:r w:rsidR="003906C6" w:rsidRPr="00947DF3">
        <w:t>doi</w:t>
      </w:r>
      <w:proofErr w:type="spellEnd"/>
      <w:proofErr w:type="gramEnd"/>
      <w:r w:rsidR="003906C6" w:rsidRPr="00947DF3">
        <w:t xml:space="preserve">: 10.1016/j.msard.2022.104430. </w:t>
      </w:r>
      <w:proofErr w:type="spellStart"/>
      <w:r w:rsidR="003906C6" w:rsidRPr="00947DF3">
        <w:t>Epub</w:t>
      </w:r>
      <w:proofErr w:type="spellEnd"/>
      <w:r w:rsidR="003906C6" w:rsidRPr="00947DF3">
        <w:t xml:space="preserve"> 2022 </w:t>
      </w:r>
      <w:proofErr w:type="spellStart"/>
      <w:r w:rsidR="003906C6" w:rsidRPr="00947DF3">
        <w:t>Nov</w:t>
      </w:r>
      <w:proofErr w:type="spellEnd"/>
      <w:r w:rsidR="003906C6" w:rsidRPr="00947DF3">
        <w:t xml:space="preserve"> 24. (https://doi.org/10.1016/j.msard.2022.104430). (SCI-E- Q2).</w:t>
      </w:r>
      <w:r w:rsidR="003906C6" w:rsidRPr="00947DF3">
        <w:rPr>
          <w:rFonts w:eastAsia="Calibri"/>
        </w:rPr>
        <w:t xml:space="preserve"> (Yapılan atıf sayısı: 1)</w:t>
      </w:r>
    </w:p>
    <w:p w14:paraId="527FFF57" w14:textId="0D8E20B1" w:rsidR="003906C6" w:rsidRPr="00947DF3" w:rsidRDefault="00D937EC" w:rsidP="003906C6">
      <w:pPr>
        <w:spacing w:line="360" w:lineRule="auto"/>
        <w:jc w:val="both"/>
        <w:rPr>
          <w:rFonts w:eastAsia="Calibri"/>
        </w:rPr>
      </w:pPr>
      <w:r>
        <w:t>8</w:t>
      </w:r>
      <w:r w:rsidR="003906C6" w:rsidRPr="00947DF3">
        <w:t xml:space="preserve">. </w:t>
      </w:r>
      <w:r w:rsidR="003906C6" w:rsidRPr="00947DF3">
        <w:rPr>
          <w:b/>
        </w:rPr>
        <w:t xml:space="preserve">Atıf yapılan eser: </w:t>
      </w:r>
      <w:proofErr w:type="spellStart"/>
      <w:r w:rsidR="003906C6" w:rsidRPr="00947DF3">
        <w:rPr>
          <w:b/>
          <w:lang w:eastAsia="tr-TR"/>
        </w:rPr>
        <w:t>Adiguzel</w:t>
      </w:r>
      <w:proofErr w:type="spellEnd"/>
      <w:r w:rsidR="003906C6" w:rsidRPr="00947DF3">
        <w:rPr>
          <w:b/>
          <w:lang w:eastAsia="tr-TR"/>
        </w:rPr>
        <w:t xml:space="preserve"> H.</w:t>
      </w:r>
      <w:r w:rsidR="003906C6" w:rsidRPr="00947DF3">
        <w:rPr>
          <w:lang w:eastAsia="tr-TR"/>
        </w:rPr>
        <w:t xml:space="preserve"> Elbasan B. </w:t>
      </w:r>
      <w:proofErr w:type="spellStart"/>
      <w:r w:rsidR="003906C6" w:rsidRPr="00947DF3">
        <w:rPr>
          <w:lang w:eastAsia="tr-TR"/>
        </w:rPr>
        <w:t>Effects</w:t>
      </w:r>
      <w:proofErr w:type="spellEnd"/>
      <w:r w:rsidR="003906C6" w:rsidRPr="00947DF3">
        <w:rPr>
          <w:lang w:eastAsia="tr-TR"/>
        </w:rPr>
        <w:t xml:space="preserve"> of </w:t>
      </w:r>
      <w:proofErr w:type="spellStart"/>
      <w:r w:rsidR="003906C6" w:rsidRPr="00947DF3">
        <w:rPr>
          <w:lang w:eastAsia="tr-TR"/>
        </w:rPr>
        <w:t>modified</w:t>
      </w:r>
      <w:proofErr w:type="spellEnd"/>
      <w:r w:rsidR="003906C6" w:rsidRPr="00947DF3">
        <w:rPr>
          <w:lang w:eastAsia="tr-TR"/>
        </w:rPr>
        <w:t xml:space="preserve"> pilates on </w:t>
      </w:r>
      <w:proofErr w:type="spellStart"/>
      <w:r w:rsidR="003906C6" w:rsidRPr="00947DF3">
        <w:rPr>
          <w:lang w:eastAsia="tr-TR"/>
        </w:rPr>
        <w:t>trunk</w:t>
      </w:r>
      <w:proofErr w:type="spellEnd"/>
      <w:r w:rsidR="003906C6" w:rsidRPr="00947DF3">
        <w:rPr>
          <w:lang w:eastAsia="tr-TR"/>
        </w:rPr>
        <w:t xml:space="preserve">, </w:t>
      </w:r>
      <w:proofErr w:type="spellStart"/>
      <w:r w:rsidR="003906C6" w:rsidRPr="00947DF3">
        <w:rPr>
          <w:lang w:eastAsia="tr-TR"/>
        </w:rPr>
        <w:t>postural</w:t>
      </w:r>
      <w:proofErr w:type="spellEnd"/>
      <w:r w:rsidR="003906C6" w:rsidRPr="00947DF3">
        <w:rPr>
          <w:lang w:eastAsia="tr-TR"/>
        </w:rPr>
        <w:t xml:space="preserve"> </w:t>
      </w:r>
      <w:proofErr w:type="spellStart"/>
      <w:r w:rsidR="003906C6" w:rsidRPr="00947DF3">
        <w:rPr>
          <w:lang w:eastAsia="tr-TR"/>
        </w:rPr>
        <w:t>control</w:t>
      </w:r>
      <w:proofErr w:type="spellEnd"/>
      <w:r w:rsidR="003906C6" w:rsidRPr="00947DF3">
        <w:rPr>
          <w:lang w:eastAsia="tr-TR"/>
        </w:rPr>
        <w:t xml:space="preserve">, </w:t>
      </w:r>
      <w:proofErr w:type="spellStart"/>
      <w:r w:rsidR="003906C6" w:rsidRPr="00947DF3">
        <w:rPr>
          <w:lang w:eastAsia="tr-TR"/>
        </w:rPr>
        <w:t>gait</w:t>
      </w:r>
      <w:proofErr w:type="spellEnd"/>
      <w:r w:rsidR="003906C6" w:rsidRPr="00947DF3">
        <w:rPr>
          <w:lang w:eastAsia="tr-TR"/>
        </w:rPr>
        <w:t xml:space="preserve"> </w:t>
      </w:r>
      <w:proofErr w:type="spellStart"/>
      <w:r w:rsidR="003906C6" w:rsidRPr="00947DF3">
        <w:rPr>
          <w:lang w:eastAsia="tr-TR"/>
        </w:rPr>
        <w:t>and</w:t>
      </w:r>
      <w:proofErr w:type="spellEnd"/>
      <w:r w:rsidR="003906C6" w:rsidRPr="00947DF3">
        <w:rPr>
          <w:lang w:eastAsia="tr-TR"/>
        </w:rPr>
        <w:t xml:space="preserve"> </w:t>
      </w:r>
      <w:proofErr w:type="spellStart"/>
      <w:r w:rsidR="003906C6" w:rsidRPr="00947DF3">
        <w:rPr>
          <w:lang w:eastAsia="tr-TR"/>
        </w:rPr>
        <w:t>balance</w:t>
      </w:r>
      <w:proofErr w:type="spellEnd"/>
      <w:r w:rsidR="003906C6" w:rsidRPr="00947DF3">
        <w:rPr>
          <w:lang w:eastAsia="tr-TR"/>
        </w:rPr>
        <w:t xml:space="preserve"> in </w:t>
      </w:r>
      <w:proofErr w:type="spellStart"/>
      <w:r w:rsidR="003906C6" w:rsidRPr="00947DF3">
        <w:rPr>
          <w:lang w:eastAsia="tr-TR"/>
        </w:rPr>
        <w:t>children</w:t>
      </w:r>
      <w:proofErr w:type="spellEnd"/>
      <w:r w:rsidR="003906C6" w:rsidRPr="00947DF3">
        <w:rPr>
          <w:lang w:eastAsia="tr-TR"/>
        </w:rPr>
        <w:t xml:space="preserve"> </w:t>
      </w:r>
      <w:proofErr w:type="spellStart"/>
      <w:r w:rsidR="003906C6" w:rsidRPr="00947DF3">
        <w:rPr>
          <w:lang w:eastAsia="tr-TR"/>
        </w:rPr>
        <w:t>with</w:t>
      </w:r>
      <w:proofErr w:type="spellEnd"/>
      <w:r w:rsidR="003906C6" w:rsidRPr="00947DF3">
        <w:rPr>
          <w:lang w:eastAsia="tr-TR"/>
        </w:rPr>
        <w:t xml:space="preserve"> </w:t>
      </w:r>
      <w:proofErr w:type="spellStart"/>
      <w:r w:rsidR="003906C6" w:rsidRPr="00947DF3">
        <w:rPr>
          <w:lang w:eastAsia="tr-TR"/>
        </w:rPr>
        <w:t>cerebral</w:t>
      </w:r>
      <w:proofErr w:type="spellEnd"/>
      <w:r w:rsidR="003906C6" w:rsidRPr="00947DF3">
        <w:rPr>
          <w:lang w:eastAsia="tr-TR"/>
        </w:rPr>
        <w:t xml:space="preserve"> </w:t>
      </w:r>
      <w:proofErr w:type="spellStart"/>
      <w:r w:rsidR="003906C6" w:rsidRPr="00947DF3">
        <w:rPr>
          <w:lang w:eastAsia="tr-TR"/>
        </w:rPr>
        <w:t>palsy</w:t>
      </w:r>
      <w:proofErr w:type="spellEnd"/>
      <w:r w:rsidR="003906C6" w:rsidRPr="00947DF3">
        <w:rPr>
          <w:lang w:eastAsia="tr-TR"/>
        </w:rPr>
        <w:t xml:space="preserve">: a </w:t>
      </w:r>
      <w:proofErr w:type="spellStart"/>
      <w:r w:rsidR="003906C6" w:rsidRPr="00947DF3">
        <w:rPr>
          <w:lang w:eastAsia="tr-TR"/>
        </w:rPr>
        <w:t>single‑blinded</w:t>
      </w:r>
      <w:proofErr w:type="spellEnd"/>
      <w:r w:rsidR="003906C6" w:rsidRPr="00947DF3">
        <w:rPr>
          <w:lang w:eastAsia="tr-TR"/>
        </w:rPr>
        <w:t xml:space="preserve"> </w:t>
      </w:r>
      <w:proofErr w:type="spellStart"/>
      <w:r w:rsidR="003906C6" w:rsidRPr="00947DF3">
        <w:rPr>
          <w:lang w:eastAsia="tr-TR"/>
        </w:rPr>
        <w:t>randomized</w:t>
      </w:r>
      <w:proofErr w:type="spellEnd"/>
      <w:r w:rsidR="003906C6" w:rsidRPr="00947DF3">
        <w:rPr>
          <w:lang w:eastAsia="tr-TR"/>
        </w:rPr>
        <w:t xml:space="preserve"> </w:t>
      </w:r>
      <w:proofErr w:type="spellStart"/>
      <w:r w:rsidR="003906C6" w:rsidRPr="00947DF3">
        <w:rPr>
          <w:lang w:eastAsia="tr-TR"/>
        </w:rPr>
        <w:t>controlled</w:t>
      </w:r>
      <w:proofErr w:type="spellEnd"/>
      <w:r w:rsidR="003906C6" w:rsidRPr="00947DF3">
        <w:rPr>
          <w:lang w:eastAsia="tr-TR"/>
        </w:rPr>
        <w:t xml:space="preserve"> </w:t>
      </w:r>
      <w:proofErr w:type="spellStart"/>
      <w:r w:rsidR="003906C6" w:rsidRPr="00947DF3">
        <w:rPr>
          <w:lang w:eastAsia="tr-TR"/>
        </w:rPr>
        <w:t>study</w:t>
      </w:r>
      <w:proofErr w:type="spellEnd"/>
      <w:r w:rsidR="003906C6" w:rsidRPr="00947DF3">
        <w:rPr>
          <w:lang w:eastAsia="tr-TR"/>
        </w:rPr>
        <w:t xml:space="preserve">. </w:t>
      </w:r>
      <w:proofErr w:type="spellStart"/>
      <w:r w:rsidR="003906C6" w:rsidRPr="00947DF3">
        <w:rPr>
          <w:lang w:eastAsia="tr-TR"/>
        </w:rPr>
        <w:t>Acta</w:t>
      </w:r>
      <w:proofErr w:type="spellEnd"/>
      <w:r w:rsidR="003906C6" w:rsidRPr="00947DF3">
        <w:rPr>
          <w:lang w:eastAsia="tr-TR"/>
        </w:rPr>
        <w:t xml:space="preserve"> </w:t>
      </w:r>
      <w:proofErr w:type="spellStart"/>
      <w:r w:rsidR="003906C6" w:rsidRPr="00947DF3">
        <w:rPr>
          <w:lang w:eastAsia="tr-TR"/>
        </w:rPr>
        <w:t>Neurologica</w:t>
      </w:r>
      <w:proofErr w:type="spellEnd"/>
      <w:r w:rsidR="003906C6" w:rsidRPr="00947DF3">
        <w:rPr>
          <w:lang w:eastAsia="tr-TR"/>
        </w:rPr>
        <w:t xml:space="preserve"> </w:t>
      </w:r>
      <w:proofErr w:type="spellStart"/>
      <w:r w:rsidR="003906C6" w:rsidRPr="00947DF3">
        <w:rPr>
          <w:lang w:eastAsia="tr-TR"/>
        </w:rPr>
        <w:t>Belgica</w:t>
      </w:r>
      <w:proofErr w:type="spellEnd"/>
      <w:r w:rsidR="003906C6" w:rsidRPr="00947DF3">
        <w:rPr>
          <w:lang w:eastAsia="tr-TR"/>
        </w:rPr>
        <w:t xml:space="preserve">. </w:t>
      </w:r>
      <w:hyperlink r:id="rId15" w:history="1">
        <w:r w:rsidR="003906C6" w:rsidRPr="00947DF3">
          <w:rPr>
            <w:rStyle w:val="Kpr"/>
            <w:lang w:eastAsia="tr-TR"/>
          </w:rPr>
          <w:t>https://doi.org/10.1007/s13760-021-01845-5</w:t>
        </w:r>
      </w:hyperlink>
      <w:r w:rsidR="003906C6" w:rsidRPr="00947DF3">
        <w:rPr>
          <w:lang w:eastAsia="tr-TR"/>
        </w:rPr>
        <w:t xml:space="preserve">. 18 </w:t>
      </w:r>
      <w:proofErr w:type="spellStart"/>
      <w:r w:rsidR="003906C6" w:rsidRPr="00947DF3">
        <w:rPr>
          <w:lang w:eastAsia="tr-TR"/>
        </w:rPr>
        <w:t>January</w:t>
      </w:r>
      <w:proofErr w:type="spellEnd"/>
      <w:r w:rsidR="003906C6" w:rsidRPr="00947DF3">
        <w:rPr>
          <w:lang w:eastAsia="tr-TR"/>
        </w:rPr>
        <w:t xml:space="preserve"> 2022. </w:t>
      </w:r>
      <w:r w:rsidR="003906C6" w:rsidRPr="00947DF3">
        <w:rPr>
          <w:rFonts w:eastAsia="Calibri"/>
        </w:rPr>
        <w:t>(SCI-E-Q3). (Yapılan atıf sayısı: 6)</w:t>
      </w:r>
    </w:p>
    <w:p w14:paraId="13737F7B" w14:textId="79A9351A" w:rsidR="003906C6" w:rsidRDefault="00D937EC" w:rsidP="003906C6">
      <w:pPr>
        <w:spacing w:line="360" w:lineRule="auto"/>
        <w:jc w:val="both"/>
        <w:rPr>
          <w:rFonts w:eastAsia="Calibri"/>
        </w:rPr>
      </w:pPr>
      <w:r>
        <w:t>9</w:t>
      </w:r>
      <w:r w:rsidR="003906C6" w:rsidRPr="00947DF3">
        <w:t xml:space="preserve">. </w:t>
      </w:r>
      <w:r w:rsidR="003906C6" w:rsidRPr="00947DF3">
        <w:rPr>
          <w:b/>
        </w:rPr>
        <w:t>Atıf yapılan eser</w:t>
      </w:r>
      <w:r w:rsidR="003906C6" w:rsidRPr="00947DF3">
        <w:t xml:space="preserve">: </w:t>
      </w:r>
      <w:proofErr w:type="spellStart"/>
      <w:r w:rsidR="003906C6" w:rsidRPr="00947DF3">
        <w:t>Adiguzel</w:t>
      </w:r>
      <w:proofErr w:type="spellEnd"/>
      <w:r w:rsidR="003906C6" w:rsidRPr="00947DF3">
        <w:t xml:space="preserve"> H, </w:t>
      </w:r>
      <w:proofErr w:type="spellStart"/>
      <w:r w:rsidR="003906C6" w:rsidRPr="00947DF3">
        <w:t>Egilmez</w:t>
      </w:r>
      <w:proofErr w:type="spellEnd"/>
      <w:r w:rsidR="003906C6" w:rsidRPr="00947DF3">
        <w:t xml:space="preserve"> M, Ergun N, </w:t>
      </w:r>
      <w:proofErr w:type="spellStart"/>
      <w:r w:rsidR="003906C6" w:rsidRPr="00947DF3">
        <w:t>Sarikabadayi</w:t>
      </w:r>
      <w:proofErr w:type="spellEnd"/>
      <w:r w:rsidR="003906C6" w:rsidRPr="00947DF3">
        <w:t xml:space="preserve"> YU, Elbasan B. </w:t>
      </w:r>
      <w:proofErr w:type="spellStart"/>
      <w:r w:rsidR="003906C6" w:rsidRPr="00947DF3">
        <w:t>The</w:t>
      </w:r>
      <w:proofErr w:type="spellEnd"/>
      <w:r w:rsidR="003906C6" w:rsidRPr="00947DF3">
        <w:t xml:space="preserve"> </w:t>
      </w:r>
      <w:proofErr w:type="spellStart"/>
      <w:r w:rsidR="003906C6" w:rsidRPr="00947DF3">
        <w:t>effects</w:t>
      </w:r>
      <w:proofErr w:type="spellEnd"/>
      <w:r w:rsidR="003906C6" w:rsidRPr="00947DF3">
        <w:t xml:space="preserve"> of </w:t>
      </w:r>
      <w:proofErr w:type="spellStart"/>
      <w:r w:rsidR="003906C6" w:rsidRPr="00947DF3">
        <w:t>different</w:t>
      </w:r>
      <w:proofErr w:type="spellEnd"/>
      <w:r w:rsidR="003906C6" w:rsidRPr="00947DF3">
        <w:t xml:space="preserve"> </w:t>
      </w:r>
      <w:proofErr w:type="spellStart"/>
      <w:r w:rsidR="003906C6" w:rsidRPr="00947DF3">
        <w:t>procedures</w:t>
      </w:r>
      <w:proofErr w:type="spellEnd"/>
      <w:r w:rsidR="003906C6" w:rsidRPr="00947DF3">
        <w:t xml:space="preserve"> on </w:t>
      </w:r>
      <w:proofErr w:type="spellStart"/>
      <w:r w:rsidR="003906C6" w:rsidRPr="00947DF3">
        <w:t>pain</w:t>
      </w:r>
      <w:proofErr w:type="spellEnd"/>
      <w:r w:rsidR="003906C6" w:rsidRPr="00947DF3">
        <w:t xml:space="preserve"> </w:t>
      </w:r>
      <w:proofErr w:type="spellStart"/>
      <w:r w:rsidR="003906C6" w:rsidRPr="00947DF3">
        <w:t>levels</w:t>
      </w:r>
      <w:proofErr w:type="spellEnd"/>
      <w:r w:rsidR="003906C6" w:rsidRPr="00947DF3">
        <w:t xml:space="preserve"> in </w:t>
      </w:r>
      <w:proofErr w:type="spellStart"/>
      <w:r w:rsidR="003906C6" w:rsidRPr="00947DF3">
        <w:t>preterm</w:t>
      </w:r>
      <w:proofErr w:type="spellEnd"/>
      <w:r w:rsidR="003906C6" w:rsidRPr="00947DF3">
        <w:t xml:space="preserve"> </w:t>
      </w:r>
      <w:proofErr w:type="spellStart"/>
      <w:r w:rsidR="003906C6" w:rsidRPr="00947DF3">
        <w:t>and</w:t>
      </w:r>
      <w:proofErr w:type="spellEnd"/>
      <w:r w:rsidR="003906C6" w:rsidRPr="00947DF3">
        <w:t xml:space="preserve"> </w:t>
      </w:r>
      <w:proofErr w:type="spellStart"/>
      <w:r w:rsidR="003906C6" w:rsidRPr="00947DF3">
        <w:t>term</w:t>
      </w:r>
      <w:proofErr w:type="spellEnd"/>
      <w:r w:rsidR="003906C6" w:rsidRPr="00947DF3">
        <w:t xml:space="preserve"> </w:t>
      </w:r>
      <w:proofErr w:type="spellStart"/>
      <w:r w:rsidR="003906C6" w:rsidRPr="00947DF3">
        <w:t>infants</w:t>
      </w:r>
      <w:proofErr w:type="spellEnd"/>
      <w:r w:rsidR="003906C6" w:rsidRPr="00947DF3">
        <w:t xml:space="preserve"> in neonatal </w:t>
      </w:r>
      <w:proofErr w:type="spellStart"/>
      <w:r w:rsidR="003906C6" w:rsidRPr="00947DF3">
        <w:t>intensive</w:t>
      </w:r>
      <w:proofErr w:type="spellEnd"/>
      <w:r w:rsidR="003906C6" w:rsidRPr="00947DF3">
        <w:t xml:space="preserve"> </w:t>
      </w:r>
      <w:proofErr w:type="spellStart"/>
      <w:r w:rsidR="003906C6" w:rsidRPr="00947DF3">
        <w:t>care</w:t>
      </w:r>
      <w:proofErr w:type="spellEnd"/>
      <w:r w:rsidR="003906C6" w:rsidRPr="00947DF3">
        <w:t xml:space="preserve"> </w:t>
      </w:r>
      <w:proofErr w:type="spellStart"/>
      <w:r w:rsidR="003906C6" w:rsidRPr="00947DF3">
        <w:t>unit</w:t>
      </w:r>
      <w:proofErr w:type="spellEnd"/>
      <w:r w:rsidR="003906C6" w:rsidRPr="00947DF3">
        <w:t xml:space="preserve">: a </w:t>
      </w:r>
      <w:proofErr w:type="spellStart"/>
      <w:r w:rsidR="003906C6" w:rsidRPr="00947DF3">
        <w:t>cross-sectional</w:t>
      </w:r>
      <w:proofErr w:type="spellEnd"/>
      <w:r w:rsidR="003906C6" w:rsidRPr="00947DF3">
        <w:t xml:space="preserve"> </w:t>
      </w:r>
      <w:proofErr w:type="spellStart"/>
      <w:r w:rsidR="003906C6" w:rsidRPr="00947DF3">
        <w:t>survey</w:t>
      </w:r>
      <w:proofErr w:type="spellEnd"/>
      <w:r w:rsidR="003906C6" w:rsidRPr="00947DF3">
        <w:t xml:space="preserve"> of </w:t>
      </w:r>
      <w:proofErr w:type="spellStart"/>
      <w:r w:rsidR="003906C6" w:rsidRPr="00947DF3">
        <w:t>pain</w:t>
      </w:r>
      <w:proofErr w:type="spellEnd"/>
      <w:r w:rsidR="003906C6" w:rsidRPr="00947DF3">
        <w:t xml:space="preserve"> </w:t>
      </w:r>
      <w:proofErr w:type="spellStart"/>
      <w:r w:rsidR="003906C6" w:rsidRPr="00947DF3">
        <w:t>assessment</w:t>
      </w:r>
      <w:proofErr w:type="spellEnd"/>
      <w:r w:rsidR="003906C6" w:rsidRPr="00947DF3">
        <w:t xml:space="preserve"> in </w:t>
      </w:r>
      <w:proofErr w:type="spellStart"/>
      <w:r w:rsidR="003906C6" w:rsidRPr="00947DF3">
        <w:t>newborns</w:t>
      </w:r>
      <w:proofErr w:type="spellEnd"/>
      <w:r w:rsidR="003906C6" w:rsidRPr="00947DF3">
        <w:t xml:space="preserve">. </w:t>
      </w:r>
      <w:proofErr w:type="spellStart"/>
      <w:r w:rsidR="003906C6" w:rsidRPr="00947DF3">
        <w:t>Irish</w:t>
      </w:r>
      <w:proofErr w:type="spellEnd"/>
      <w:r w:rsidR="003906C6" w:rsidRPr="00947DF3">
        <w:t xml:space="preserve"> </w:t>
      </w:r>
      <w:proofErr w:type="spellStart"/>
      <w:r w:rsidR="003906C6" w:rsidRPr="00947DF3">
        <w:t>Journal</w:t>
      </w:r>
      <w:proofErr w:type="spellEnd"/>
      <w:r w:rsidR="003906C6" w:rsidRPr="00947DF3">
        <w:t xml:space="preserve"> of </w:t>
      </w:r>
      <w:proofErr w:type="spellStart"/>
      <w:r w:rsidR="003906C6" w:rsidRPr="00947DF3">
        <w:t>Medical</w:t>
      </w:r>
      <w:proofErr w:type="spellEnd"/>
      <w:r w:rsidR="003906C6" w:rsidRPr="00947DF3">
        <w:t xml:space="preserve"> </w:t>
      </w:r>
      <w:proofErr w:type="spellStart"/>
      <w:r w:rsidR="003906C6" w:rsidRPr="00947DF3">
        <w:t>Science</w:t>
      </w:r>
      <w:proofErr w:type="spellEnd"/>
      <w:r w:rsidR="003906C6" w:rsidRPr="00947DF3">
        <w:t xml:space="preserve"> (</w:t>
      </w:r>
      <w:proofErr w:type="gramStart"/>
      <w:r w:rsidR="003906C6" w:rsidRPr="00947DF3">
        <w:t>1971 -</w:t>
      </w:r>
      <w:proofErr w:type="gramEnd"/>
      <w:r w:rsidR="003906C6" w:rsidRPr="00947DF3">
        <w:t xml:space="preserve">) 4 </w:t>
      </w:r>
      <w:proofErr w:type="spellStart"/>
      <w:r w:rsidR="003906C6" w:rsidRPr="00947DF3">
        <w:t>October</w:t>
      </w:r>
      <w:proofErr w:type="spellEnd"/>
      <w:r w:rsidR="003906C6" w:rsidRPr="00947DF3">
        <w:t xml:space="preserve"> 2022. (SCI-E- Q2).</w:t>
      </w:r>
      <w:r w:rsidR="003906C6" w:rsidRPr="00947DF3">
        <w:rPr>
          <w:rFonts w:eastAsia="Calibri"/>
        </w:rPr>
        <w:t xml:space="preserve"> (Yapılan atıf sayısı: 1)</w:t>
      </w:r>
    </w:p>
    <w:p w14:paraId="50EE411D" w14:textId="709B7088" w:rsidR="003906C6" w:rsidRDefault="003906C6" w:rsidP="003906C6">
      <w:pPr>
        <w:spacing w:line="360" w:lineRule="auto"/>
        <w:jc w:val="both"/>
        <w:rPr>
          <w:color w:val="333333"/>
        </w:rPr>
      </w:pPr>
      <w:r>
        <w:rPr>
          <w:color w:val="222222"/>
          <w:shd w:val="clear" w:color="auto" w:fill="FFFFFF"/>
        </w:rPr>
        <w:t>1</w:t>
      </w:r>
      <w:r w:rsidR="00D937EC">
        <w:rPr>
          <w:color w:val="222222"/>
          <w:shd w:val="clear" w:color="auto" w:fill="FFFFFF"/>
        </w:rPr>
        <w:t>0</w:t>
      </w:r>
      <w:r>
        <w:rPr>
          <w:color w:val="222222"/>
          <w:shd w:val="clear" w:color="auto" w:fill="FFFFFF"/>
        </w:rPr>
        <w:t xml:space="preserve">. </w:t>
      </w:r>
      <w:r w:rsidRPr="00947DF3">
        <w:rPr>
          <w:b/>
        </w:rPr>
        <w:t>Atıf yapılan eser</w:t>
      </w:r>
      <w:r w:rsidRPr="00947DF3">
        <w:t xml:space="preserve">: </w:t>
      </w:r>
      <w:proofErr w:type="spellStart"/>
      <w:r w:rsidRPr="00BC6D7A">
        <w:rPr>
          <w:color w:val="222222"/>
          <w:shd w:val="clear" w:color="auto" w:fill="FFFFFF"/>
        </w:rPr>
        <w:t>C</w:t>
      </w:r>
      <w:r>
        <w:rPr>
          <w:color w:val="222222"/>
          <w:shd w:val="clear" w:color="auto" w:fill="FFFFFF"/>
        </w:rPr>
        <w:t>alisgan</w:t>
      </w:r>
      <w:proofErr w:type="spellEnd"/>
      <w:r>
        <w:rPr>
          <w:color w:val="222222"/>
          <w:shd w:val="clear" w:color="auto" w:fill="FFFFFF"/>
        </w:rPr>
        <w:t xml:space="preserve"> </w:t>
      </w:r>
      <w:r w:rsidRPr="00BC6D7A">
        <w:rPr>
          <w:color w:val="222222"/>
          <w:shd w:val="clear" w:color="auto" w:fill="FFFFFF"/>
        </w:rPr>
        <w:t>E</w:t>
      </w:r>
      <w:r>
        <w:rPr>
          <w:color w:val="222222"/>
          <w:shd w:val="clear" w:color="auto" w:fill="FFFFFF"/>
        </w:rPr>
        <w:t xml:space="preserve">, </w:t>
      </w:r>
      <w:r w:rsidRPr="00BC6D7A">
        <w:rPr>
          <w:color w:val="222222"/>
          <w:shd w:val="clear" w:color="auto" w:fill="FFFFFF"/>
        </w:rPr>
        <w:t>T</w:t>
      </w:r>
      <w:r>
        <w:rPr>
          <w:color w:val="222222"/>
          <w:shd w:val="clear" w:color="auto" w:fill="FFFFFF"/>
        </w:rPr>
        <w:t xml:space="preserve">alu </w:t>
      </w:r>
      <w:r w:rsidRPr="00BC6D7A">
        <w:rPr>
          <w:color w:val="222222"/>
          <w:shd w:val="clear" w:color="auto" w:fill="FFFFFF"/>
        </w:rPr>
        <w:t xml:space="preserve">B. </w:t>
      </w:r>
      <w:proofErr w:type="spellStart"/>
      <w:r w:rsidRPr="00BC6D7A">
        <w:rPr>
          <w:color w:val="222222"/>
          <w:shd w:val="clear" w:color="auto" w:fill="FFFFFF"/>
        </w:rPr>
        <w:t>The</w:t>
      </w:r>
      <w:proofErr w:type="spellEnd"/>
      <w:r w:rsidRPr="00BC6D7A">
        <w:rPr>
          <w:color w:val="222222"/>
          <w:shd w:val="clear" w:color="auto" w:fill="FFFFFF"/>
        </w:rPr>
        <w:t xml:space="preserve"> </w:t>
      </w:r>
      <w:proofErr w:type="spellStart"/>
      <w:r w:rsidRPr="00BC6D7A">
        <w:rPr>
          <w:color w:val="222222"/>
          <w:shd w:val="clear" w:color="auto" w:fill="FFFFFF"/>
        </w:rPr>
        <w:t>effect</w:t>
      </w:r>
      <w:proofErr w:type="spellEnd"/>
      <w:r w:rsidRPr="00BC6D7A">
        <w:rPr>
          <w:color w:val="222222"/>
          <w:shd w:val="clear" w:color="auto" w:fill="FFFFFF"/>
        </w:rPr>
        <w:t xml:space="preserve"> of </w:t>
      </w:r>
      <w:proofErr w:type="spellStart"/>
      <w:r w:rsidRPr="00BC6D7A">
        <w:rPr>
          <w:color w:val="222222"/>
          <w:shd w:val="clear" w:color="auto" w:fill="FFFFFF"/>
        </w:rPr>
        <w:t>vestibular</w:t>
      </w:r>
      <w:proofErr w:type="spellEnd"/>
      <w:r w:rsidRPr="00BC6D7A">
        <w:rPr>
          <w:color w:val="222222"/>
          <w:shd w:val="clear" w:color="auto" w:fill="FFFFFF"/>
        </w:rPr>
        <w:t xml:space="preserve"> </w:t>
      </w:r>
      <w:proofErr w:type="spellStart"/>
      <w:r w:rsidRPr="00BC6D7A">
        <w:rPr>
          <w:color w:val="222222"/>
          <w:shd w:val="clear" w:color="auto" w:fill="FFFFFF"/>
        </w:rPr>
        <w:t>and</w:t>
      </w:r>
      <w:proofErr w:type="spellEnd"/>
      <w:r w:rsidRPr="00BC6D7A">
        <w:rPr>
          <w:color w:val="222222"/>
          <w:shd w:val="clear" w:color="auto" w:fill="FFFFFF"/>
        </w:rPr>
        <w:t xml:space="preserve"> </w:t>
      </w:r>
      <w:proofErr w:type="spellStart"/>
      <w:r w:rsidRPr="00BC6D7A">
        <w:rPr>
          <w:color w:val="222222"/>
          <w:shd w:val="clear" w:color="auto" w:fill="FFFFFF"/>
        </w:rPr>
        <w:t>somatosensory</w:t>
      </w:r>
      <w:proofErr w:type="spellEnd"/>
      <w:r w:rsidRPr="00BC6D7A">
        <w:rPr>
          <w:color w:val="222222"/>
          <w:shd w:val="clear" w:color="auto" w:fill="FFFFFF"/>
        </w:rPr>
        <w:t xml:space="preserve"> </w:t>
      </w:r>
      <w:proofErr w:type="spellStart"/>
      <w:r w:rsidRPr="00BC6D7A">
        <w:rPr>
          <w:color w:val="222222"/>
          <w:shd w:val="clear" w:color="auto" w:fill="FFFFFF"/>
        </w:rPr>
        <w:t>rehabilitation</w:t>
      </w:r>
      <w:proofErr w:type="spellEnd"/>
      <w:r w:rsidRPr="00BC6D7A">
        <w:rPr>
          <w:color w:val="222222"/>
          <w:shd w:val="clear" w:color="auto" w:fill="FFFFFF"/>
        </w:rPr>
        <w:t xml:space="preserve"> in </w:t>
      </w:r>
      <w:proofErr w:type="spellStart"/>
      <w:r w:rsidRPr="00BC6D7A">
        <w:rPr>
          <w:color w:val="222222"/>
          <w:shd w:val="clear" w:color="auto" w:fill="FFFFFF"/>
        </w:rPr>
        <w:t>addition</w:t>
      </w:r>
      <w:proofErr w:type="spellEnd"/>
      <w:r w:rsidRPr="00BC6D7A">
        <w:rPr>
          <w:color w:val="222222"/>
          <w:shd w:val="clear" w:color="auto" w:fill="FFFFFF"/>
        </w:rPr>
        <w:t xml:space="preserve"> </w:t>
      </w:r>
      <w:proofErr w:type="spellStart"/>
      <w:r w:rsidRPr="00BC6D7A">
        <w:rPr>
          <w:color w:val="222222"/>
          <w:shd w:val="clear" w:color="auto" w:fill="FFFFFF"/>
        </w:rPr>
        <w:t>to</w:t>
      </w:r>
      <w:proofErr w:type="spellEnd"/>
      <w:r w:rsidRPr="00BC6D7A">
        <w:rPr>
          <w:color w:val="222222"/>
          <w:shd w:val="clear" w:color="auto" w:fill="FFFFFF"/>
        </w:rPr>
        <w:t xml:space="preserve"> </w:t>
      </w:r>
      <w:proofErr w:type="spellStart"/>
      <w:r w:rsidRPr="00BC6D7A">
        <w:rPr>
          <w:color w:val="222222"/>
          <w:shd w:val="clear" w:color="auto" w:fill="FFFFFF"/>
        </w:rPr>
        <w:t>early</w:t>
      </w:r>
      <w:proofErr w:type="spellEnd"/>
      <w:r w:rsidRPr="00BC6D7A">
        <w:rPr>
          <w:color w:val="222222"/>
          <w:shd w:val="clear" w:color="auto" w:fill="FFFFFF"/>
        </w:rPr>
        <w:t xml:space="preserve"> </w:t>
      </w:r>
      <w:proofErr w:type="spellStart"/>
      <w:r w:rsidRPr="00BC6D7A">
        <w:rPr>
          <w:color w:val="222222"/>
          <w:shd w:val="clear" w:color="auto" w:fill="FFFFFF"/>
        </w:rPr>
        <w:t>rehabilitation</w:t>
      </w:r>
      <w:proofErr w:type="spellEnd"/>
      <w:r w:rsidRPr="00BC6D7A">
        <w:rPr>
          <w:color w:val="222222"/>
          <w:shd w:val="clear" w:color="auto" w:fill="FFFFFF"/>
        </w:rPr>
        <w:t xml:space="preserve"> on </w:t>
      </w:r>
      <w:proofErr w:type="spellStart"/>
      <w:r w:rsidRPr="00BC6D7A">
        <w:rPr>
          <w:color w:val="222222"/>
          <w:shd w:val="clear" w:color="auto" w:fill="FFFFFF"/>
        </w:rPr>
        <w:t>balance</w:t>
      </w:r>
      <w:proofErr w:type="spellEnd"/>
      <w:r w:rsidRPr="00BC6D7A">
        <w:rPr>
          <w:color w:val="222222"/>
          <w:shd w:val="clear" w:color="auto" w:fill="FFFFFF"/>
        </w:rPr>
        <w:t xml:space="preserve"> </w:t>
      </w:r>
      <w:proofErr w:type="spellStart"/>
      <w:r w:rsidRPr="00BC6D7A">
        <w:rPr>
          <w:color w:val="222222"/>
          <w:shd w:val="clear" w:color="auto" w:fill="FFFFFF"/>
        </w:rPr>
        <w:t>after</w:t>
      </w:r>
      <w:proofErr w:type="spellEnd"/>
      <w:r w:rsidRPr="00BC6D7A">
        <w:rPr>
          <w:color w:val="222222"/>
          <w:shd w:val="clear" w:color="auto" w:fill="FFFFFF"/>
        </w:rPr>
        <w:t xml:space="preserve"> </w:t>
      </w:r>
      <w:proofErr w:type="spellStart"/>
      <w:r w:rsidRPr="00BC6D7A">
        <w:rPr>
          <w:color w:val="222222"/>
          <w:shd w:val="clear" w:color="auto" w:fill="FFFFFF"/>
        </w:rPr>
        <w:t>stroke</w:t>
      </w:r>
      <w:proofErr w:type="spellEnd"/>
      <w:r w:rsidRPr="00BC6D7A">
        <w:rPr>
          <w:color w:val="222222"/>
          <w:shd w:val="clear" w:color="auto" w:fill="FFFFFF"/>
        </w:rPr>
        <w:t xml:space="preserve">: a </w:t>
      </w:r>
      <w:proofErr w:type="spellStart"/>
      <w:r w:rsidRPr="00BC6D7A">
        <w:rPr>
          <w:color w:val="222222"/>
          <w:shd w:val="clear" w:color="auto" w:fill="FFFFFF"/>
        </w:rPr>
        <w:t>randomized</w:t>
      </w:r>
      <w:proofErr w:type="spellEnd"/>
      <w:r w:rsidRPr="00BC6D7A">
        <w:rPr>
          <w:color w:val="222222"/>
          <w:shd w:val="clear" w:color="auto" w:fill="FFFFFF"/>
        </w:rPr>
        <w:t xml:space="preserve"> </w:t>
      </w:r>
      <w:proofErr w:type="spellStart"/>
      <w:r w:rsidRPr="00BC6D7A">
        <w:rPr>
          <w:color w:val="222222"/>
          <w:shd w:val="clear" w:color="auto" w:fill="FFFFFF"/>
        </w:rPr>
        <w:t>controlled</w:t>
      </w:r>
      <w:proofErr w:type="spellEnd"/>
      <w:r w:rsidRPr="00BC6D7A">
        <w:rPr>
          <w:color w:val="222222"/>
          <w:shd w:val="clear" w:color="auto" w:fill="FFFFFF"/>
        </w:rPr>
        <w:t xml:space="preserve"> </w:t>
      </w:r>
      <w:proofErr w:type="spellStart"/>
      <w:r w:rsidRPr="00BC6D7A">
        <w:rPr>
          <w:color w:val="222222"/>
          <w:shd w:val="clear" w:color="auto" w:fill="FFFFFF"/>
        </w:rPr>
        <w:t>trial</w:t>
      </w:r>
      <w:proofErr w:type="spellEnd"/>
      <w:r w:rsidRPr="00BC6D7A">
        <w:rPr>
          <w:color w:val="222222"/>
          <w:shd w:val="clear" w:color="auto" w:fill="FFFFFF"/>
        </w:rPr>
        <w:t>. </w:t>
      </w:r>
      <w:proofErr w:type="spellStart"/>
      <w:r w:rsidRPr="00BC6D7A">
        <w:rPr>
          <w:i/>
          <w:iCs/>
          <w:color w:val="222222"/>
        </w:rPr>
        <w:t>Topics</w:t>
      </w:r>
      <w:proofErr w:type="spellEnd"/>
      <w:r w:rsidRPr="00BC6D7A">
        <w:rPr>
          <w:i/>
          <w:iCs/>
          <w:color w:val="222222"/>
        </w:rPr>
        <w:t xml:space="preserve"> in </w:t>
      </w:r>
      <w:proofErr w:type="spellStart"/>
      <w:r w:rsidRPr="00BC6D7A">
        <w:rPr>
          <w:i/>
          <w:iCs/>
          <w:color w:val="222222"/>
        </w:rPr>
        <w:t>Stroke</w:t>
      </w:r>
      <w:proofErr w:type="spellEnd"/>
      <w:r w:rsidRPr="00BC6D7A">
        <w:rPr>
          <w:i/>
          <w:iCs/>
          <w:color w:val="222222"/>
        </w:rPr>
        <w:t xml:space="preserve"> </w:t>
      </w:r>
      <w:proofErr w:type="spellStart"/>
      <w:r w:rsidRPr="00BC6D7A">
        <w:rPr>
          <w:i/>
          <w:iCs/>
          <w:color w:val="222222"/>
        </w:rPr>
        <w:t>Rehabilitation</w:t>
      </w:r>
      <w:proofErr w:type="spellEnd"/>
      <w:r w:rsidRPr="00BC6D7A">
        <w:rPr>
          <w:color w:val="222222"/>
          <w:shd w:val="clear" w:color="auto" w:fill="FFFFFF"/>
        </w:rPr>
        <w:t>, 2024, 1-10.</w:t>
      </w:r>
      <w:r>
        <w:t xml:space="preserve"> </w:t>
      </w:r>
      <w:r>
        <w:rPr>
          <w:color w:val="333333"/>
        </w:rPr>
        <w:t>(Yapılan Atıf Sayısı:2)</w:t>
      </w:r>
    </w:p>
    <w:p w14:paraId="5F44CE8C" w14:textId="77777777" w:rsidR="003906C6" w:rsidRPr="009163C6" w:rsidRDefault="003906C6" w:rsidP="003906C6"/>
    <w:p w14:paraId="6DB4C8F8" w14:textId="22438F03" w:rsidR="003906C6" w:rsidRPr="00BC6D7A" w:rsidRDefault="003906C6" w:rsidP="003906C6">
      <w:pPr>
        <w:spacing w:line="360" w:lineRule="auto"/>
        <w:jc w:val="both"/>
      </w:pPr>
      <w:r>
        <w:rPr>
          <w:color w:val="222222"/>
          <w:shd w:val="clear" w:color="auto" w:fill="FFFFFF"/>
        </w:rPr>
        <w:t>1</w:t>
      </w:r>
      <w:r w:rsidR="00D937EC">
        <w:rPr>
          <w:color w:val="222222"/>
          <w:shd w:val="clear" w:color="auto" w:fill="FFFFFF"/>
        </w:rPr>
        <w:t>1</w:t>
      </w:r>
      <w:r>
        <w:rPr>
          <w:color w:val="222222"/>
          <w:shd w:val="clear" w:color="auto" w:fill="FFFFFF"/>
        </w:rPr>
        <w:t xml:space="preserve">. </w:t>
      </w:r>
      <w:r w:rsidRPr="00947DF3">
        <w:rPr>
          <w:b/>
        </w:rPr>
        <w:t>Atıf yapılan eser</w:t>
      </w:r>
      <w:r w:rsidRPr="00947DF3">
        <w:t xml:space="preserve">: </w:t>
      </w:r>
      <w:proofErr w:type="spellStart"/>
      <w:r w:rsidRPr="00BC6D7A">
        <w:rPr>
          <w:color w:val="222222"/>
          <w:shd w:val="clear" w:color="auto" w:fill="FFFFFF"/>
        </w:rPr>
        <w:t>Calisgan</w:t>
      </w:r>
      <w:proofErr w:type="spellEnd"/>
      <w:r w:rsidRPr="00BC6D7A">
        <w:rPr>
          <w:color w:val="222222"/>
          <w:shd w:val="clear" w:color="auto" w:fill="FFFFFF"/>
        </w:rPr>
        <w:t xml:space="preserve"> E, Talu B, Altun O, </w:t>
      </w:r>
      <w:proofErr w:type="spellStart"/>
      <w:r w:rsidRPr="00BC6D7A">
        <w:rPr>
          <w:color w:val="222222"/>
          <w:shd w:val="clear" w:color="auto" w:fill="FFFFFF"/>
        </w:rPr>
        <w:t>Dedeoglu</w:t>
      </w:r>
      <w:proofErr w:type="spellEnd"/>
      <w:r w:rsidRPr="00BC6D7A">
        <w:rPr>
          <w:color w:val="222222"/>
          <w:shd w:val="clear" w:color="auto" w:fill="FFFFFF"/>
        </w:rPr>
        <w:t xml:space="preserve"> N, Duman B. </w:t>
      </w:r>
      <w:proofErr w:type="spellStart"/>
      <w:r w:rsidRPr="009163C6">
        <w:t>The</w:t>
      </w:r>
      <w:proofErr w:type="spellEnd"/>
      <w:r w:rsidRPr="009163C6">
        <w:t xml:space="preserve"> </w:t>
      </w:r>
      <w:proofErr w:type="spellStart"/>
      <w:r w:rsidRPr="009163C6">
        <w:t>effects</w:t>
      </w:r>
      <w:proofErr w:type="spellEnd"/>
      <w:r w:rsidRPr="009163C6">
        <w:t xml:space="preserve"> of </w:t>
      </w:r>
      <w:proofErr w:type="spellStart"/>
      <w:r w:rsidRPr="009163C6">
        <w:t>proprioceptive</w:t>
      </w:r>
      <w:proofErr w:type="spellEnd"/>
      <w:r w:rsidRPr="009163C6">
        <w:t xml:space="preserve"> </w:t>
      </w:r>
      <w:proofErr w:type="spellStart"/>
      <w:r w:rsidRPr="009163C6">
        <w:t>neuromuscular</w:t>
      </w:r>
      <w:proofErr w:type="spellEnd"/>
      <w:r w:rsidRPr="009163C6">
        <w:t xml:space="preserve"> </w:t>
      </w:r>
      <w:proofErr w:type="spellStart"/>
      <w:r w:rsidRPr="009163C6">
        <w:t>facilitation</w:t>
      </w:r>
      <w:proofErr w:type="spellEnd"/>
      <w:r w:rsidRPr="009163C6">
        <w:t xml:space="preserve">, </w:t>
      </w:r>
      <w:proofErr w:type="spellStart"/>
      <w:r w:rsidRPr="009163C6">
        <w:t>myofascial</w:t>
      </w:r>
      <w:proofErr w:type="spellEnd"/>
      <w:r w:rsidRPr="009163C6">
        <w:t xml:space="preserve"> </w:t>
      </w:r>
      <w:proofErr w:type="spellStart"/>
      <w:r w:rsidRPr="009163C6">
        <w:t>releasing</w:t>
      </w:r>
      <w:proofErr w:type="spellEnd"/>
      <w:r w:rsidRPr="009163C6">
        <w:t xml:space="preserve"> </w:t>
      </w:r>
      <w:proofErr w:type="spellStart"/>
      <w:r w:rsidRPr="009163C6">
        <w:t>maneuvers</w:t>
      </w:r>
      <w:proofErr w:type="spellEnd"/>
      <w:r w:rsidRPr="009163C6">
        <w:t xml:space="preserve"> </w:t>
      </w:r>
      <w:proofErr w:type="spellStart"/>
      <w:r w:rsidRPr="009163C6">
        <w:t>and</w:t>
      </w:r>
      <w:proofErr w:type="spellEnd"/>
      <w:r w:rsidRPr="009163C6">
        <w:t xml:space="preserve"> </w:t>
      </w:r>
      <w:proofErr w:type="spellStart"/>
      <w:r w:rsidRPr="009163C6">
        <w:t>home</w:t>
      </w:r>
      <w:proofErr w:type="spellEnd"/>
      <w:r w:rsidRPr="009163C6">
        <w:t xml:space="preserve"> </w:t>
      </w:r>
      <w:proofErr w:type="spellStart"/>
      <w:r w:rsidRPr="009163C6">
        <w:t>exercises</w:t>
      </w:r>
      <w:proofErr w:type="spellEnd"/>
      <w:r w:rsidRPr="009163C6">
        <w:t xml:space="preserve"> on </w:t>
      </w:r>
      <w:proofErr w:type="spellStart"/>
      <w:r w:rsidRPr="009163C6">
        <w:t>pain</w:t>
      </w:r>
      <w:proofErr w:type="spellEnd"/>
      <w:r w:rsidRPr="009163C6">
        <w:t xml:space="preserve"> </w:t>
      </w:r>
      <w:proofErr w:type="spellStart"/>
      <w:r w:rsidRPr="009163C6">
        <w:t>and</w:t>
      </w:r>
      <w:proofErr w:type="spellEnd"/>
      <w:r w:rsidRPr="009163C6">
        <w:t xml:space="preserve"> </w:t>
      </w:r>
      <w:proofErr w:type="spellStart"/>
      <w:r w:rsidRPr="009163C6">
        <w:t>jaw</w:t>
      </w:r>
      <w:proofErr w:type="spellEnd"/>
      <w:r w:rsidRPr="009163C6">
        <w:t xml:space="preserve"> </w:t>
      </w:r>
      <w:proofErr w:type="spellStart"/>
      <w:r w:rsidRPr="009163C6">
        <w:t>function</w:t>
      </w:r>
      <w:proofErr w:type="spellEnd"/>
      <w:r w:rsidRPr="009163C6">
        <w:t xml:space="preserve"> in </w:t>
      </w:r>
      <w:proofErr w:type="spellStart"/>
      <w:r w:rsidRPr="009163C6">
        <w:t>patients</w:t>
      </w:r>
      <w:proofErr w:type="spellEnd"/>
      <w:r w:rsidRPr="009163C6">
        <w:t xml:space="preserve"> </w:t>
      </w:r>
      <w:proofErr w:type="spellStart"/>
      <w:r w:rsidRPr="009163C6">
        <w:t>with</w:t>
      </w:r>
      <w:proofErr w:type="spellEnd"/>
      <w:r w:rsidRPr="009163C6">
        <w:t xml:space="preserve"> </w:t>
      </w:r>
      <w:proofErr w:type="spellStart"/>
      <w:r w:rsidRPr="009163C6">
        <w:t>bruxism</w:t>
      </w:r>
      <w:proofErr w:type="spellEnd"/>
      <w:r w:rsidRPr="00BC6D7A">
        <w:t>.</w:t>
      </w:r>
      <w:r w:rsidRPr="00BC6D7A">
        <w:rPr>
          <w:color w:val="222222"/>
          <w:shd w:val="clear" w:color="auto" w:fill="FFFFFF"/>
        </w:rPr>
        <w:t xml:space="preserve">  </w:t>
      </w:r>
      <w:proofErr w:type="spellStart"/>
      <w:r w:rsidRPr="00BC6D7A">
        <w:rPr>
          <w:i/>
          <w:iCs/>
          <w:color w:val="222222"/>
        </w:rPr>
        <w:t>Medicine</w:t>
      </w:r>
      <w:proofErr w:type="spellEnd"/>
      <w:r w:rsidRPr="00BC6D7A">
        <w:rPr>
          <w:color w:val="222222"/>
          <w:shd w:val="clear" w:color="auto" w:fill="FFFFFF"/>
        </w:rPr>
        <w:t xml:space="preserve">, 2018, </w:t>
      </w:r>
      <w:r w:rsidRPr="00BC6D7A">
        <w:rPr>
          <w:i/>
          <w:iCs/>
          <w:color w:val="222222"/>
        </w:rPr>
        <w:t>7</w:t>
      </w:r>
      <w:r w:rsidRPr="00BC6D7A">
        <w:rPr>
          <w:color w:val="222222"/>
          <w:shd w:val="clear" w:color="auto" w:fill="FFFFFF"/>
        </w:rPr>
        <w:t>(3), 617-21</w:t>
      </w:r>
      <w:r w:rsidRPr="00BC6D7A">
        <w:t xml:space="preserve">(Yapılan </w:t>
      </w:r>
      <w:r w:rsidRPr="00BC6D7A">
        <w:rPr>
          <w:color w:val="333333"/>
        </w:rPr>
        <w:t>Atıf Sayısı:2)</w:t>
      </w:r>
    </w:p>
    <w:p w14:paraId="4B8EB273" w14:textId="77777777" w:rsidR="003906C6" w:rsidRDefault="003906C6" w:rsidP="003906C6">
      <w:pPr>
        <w:rPr>
          <w:rFonts w:ascii="Arial" w:hAnsi="Arial" w:cs="Arial"/>
          <w:color w:val="222222"/>
          <w:sz w:val="20"/>
          <w:szCs w:val="20"/>
          <w:shd w:val="clear" w:color="auto" w:fill="FFFFFF"/>
        </w:rPr>
      </w:pPr>
    </w:p>
    <w:p w14:paraId="3C60D665" w14:textId="5F3392EB" w:rsidR="003906C6" w:rsidRDefault="003906C6" w:rsidP="003906C6">
      <w:pPr>
        <w:spacing w:line="360" w:lineRule="auto"/>
        <w:jc w:val="both"/>
      </w:pPr>
      <w:r>
        <w:rPr>
          <w:color w:val="222222"/>
          <w:shd w:val="clear" w:color="auto" w:fill="FFFFFF"/>
        </w:rPr>
        <w:t>1</w:t>
      </w:r>
      <w:r w:rsidR="00D937EC">
        <w:rPr>
          <w:color w:val="222222"/>
          <w:shd w:val="clear" w:color="auto" w:fill="FFFFFF"/>
        </w:rPr>
        <w:t>2</w:t>
      </w:r>
      <w:r>
        <w:rPr>
          <w:color w:val="222222"/>
          <w:shd w:val="clear" w:color="auto" w:fill="FFFFFF"/>
        </w:rPr>
        <w:t xml:space="preserve">. </w:t>
      </w:r>
      <w:r w:rsidRPr="00947DF3">
        <w:rPr>
          <w:b/>
        </w:rPr>
        <w:t>Atıf yapılan eser</w:t>
      </w:r>
      <w:r w:rsidRPr="00947DF3">
        <w:t xml:space="preserve">: </w:t>
      </w:r>
      <w:proofErr w:type="spellStart"/>
      <w:r w:rsidRPr="00933F9A">
        <w:rPr>
          <w:color w:val="222222"/>
          <w:shd w:val="clear" w:color="auto" w:fill="FFFFFF"/>
        </w:rPr>
        <w:t>Calisgan</w:t>
      </w:r>
      <w:proofErr w:type="spellEnd"/>
      <w:r w:rsidRPr="00933F9A">
        <w:rPr>
          <w:color w:val="222222"/>
          <w:shd w:val="clear" w:color="auto" w:fill="FFFFFF"/>
        </w:rPr>
        <w:t xml:space="preserve"> E, Canbay A, Talu B, </w:t>
      </w:r>
      <w:proofErr w:type="spellStart"/>
      <w:r w:rsidRPr="00933F9A">
        <w:rPr>
          <w:color w:val="222222"/>
          <w:shd w:val="clear" w:color="auto" w:fill="FFFFFF"/>
        </w:rPr>
        <w:t>Tecellioglu</w:t>
      </w:r>
      <w:proofErr w:type="spellEnd"/>
      <w:r w:rsidRPr="00933F9A">
        <w:rPr>
          <w:color w:val="222222"/>
          <w:shd w:val="clear" w:color="auto" w:fill="FFFFFF"/>
        </w:rPr>
        <w:t xml:space="preserve"> M</w:t>
      </w:r>
      <w:r>
        <w:rPr>
          <w:color w:val="222222"/>
          <w:shd w:val="clear" w:color="auto" w:fill="FFFFFF"/>
        </w:rPr>
        <w:t xml:space="preserve">, </w:t>
      </w:r>
      <w:r w:rsidRPr="00933F9A">
        <w:rPr>
          <w:color w:val="222222"/>
          <w:shd w:val="clear" w:color="auto" w:fill="FFFFFF"/>
        </w:rPr>
        <w:t xml:space="preserve">Sevimli R. </w:t>
      </w:r>
      <w:proofErr w:type="spellStart"/>
      <w:r w:rsidRPr="00933F9A">
        <w:rPr>
          <w:color w:val="222222"/>
          <w:shd w:val="clear" w:color="auto" w:fill="FFFFFF"/>
        </w:rPr>
        <w:t>Hirayama</w:t>
      </w:r>
      <w:proofErr w:type="spellEnd"/>
      <w:r w:rsidRPr="00933F9A">
        <w:rPr>
          <w:color w:val="222222"/>
          <w:shd w:val="clear" w:color="auto" w:fill="FFFFFF"/>
        </w:rPr>
        <w:t xml:space="preserve"> </w:t>
      </w:r>
      <w:proofErr w:type="spellStart"/>
      <w:r w:rsidRPr="00933F9A">
        <w:rPr>
          <w:color w:val="222222"/>
          <w:shd w:val="clear" w:color="auto" w:fill="FFFFFF"/>
        </w:rPr>
        <w:t>disease</w:t>
      </w:r>
      <w:proofErr w:type="spellEnd"/>
      <w:r w:rsidRPr="00933F9A">
        <w:rPr>
          <w:color w:val="222222"/>
          <w:shd w:val="clear" w:color="auto" w:fill="FFFFFF"/>
        </w:rPr>
        <w:t xml:space="preserve">: An </w:t>
      </w:r>
      <w:proofErr w:type="spellStart"/>
      <w:r w:rsidRPr="00933F9A">
        <w:rPr>
          <w:color w:val="222222"/>
          <w:shd w:val="clear" w:color="auto" w:fill="FFFFFF"/>
        </w:rPr>
        <w:t>unusual</w:t>
      </w:r>
      <w:proofErr w:type="spellEnd"/>
      <w:r w:rsidRPr="00933F9A">
        <w:rPr>
          <w:color w:val="222222"/>
          <w:shd w:val="clear" w:color="auto" w:fill="FFFFFF"/>
        </w:rPr>
        <w:t xml:space="preserve"> </w:t>
      </w:r>
      <w:proofErr w:type="spellStart"/>
      <w:r w:rsidRPr="00933F9A">
        <w:rPr>
          <w:color w:val="222222"/>
          <w:shd w:val="clear" w:color="auto" w:fill="FFFFFF"/>
        </w:rPr>
        <w:t>case</w:t>
      </w:r>
      <w:proofErr w:type="spellEnd"/>
      <w:r w:rsidRPr="00933F9A">
        <w:rPr>
          <w:color w:val="222222"/>
          <w:shd w:val="clear" w:color="auto" w:fill="FFFFFF"/>
        </w:rPr>
        <w:t xml:space="preserve"> </w:t>
      </w:r>
      <w:proofErr w:type="spellStart"/>
      <w:r w:rsidRPr="00933F9A">
        <w:rPr>
          <w:color w:val="222222"/>
          <w:shd w:val="clear" w:color="auto" w:fill="FFFFFF"/>
        </w:rPr>
        <w:t>report</w:t>
      </w:r>
      <w:proofErr w:type="spellEnd"/>
      <w:r>
        <w:t>. 2018. (Yapılan Atıf Sayısı:1)</w:t>
      </w:r>
    </w:p>
    <w:p w14:paraId="6A0DBAC1" w14:textId="77777777" w:rsidR="003906C6" w:rsidRPr="00947DF3" w:rsidRDefault="003906C6" w:rsidP="003906C6">
      <w:pPr>
        <w:spacing w:line="360" w:lineRule="auto"/>
        <w:jc w:val="both"/>
      </w:pPr>
    </w:p>
    <w:p w14:paraId="2BC264B1" w14:textId="77777777" w:rsidR="003906C6" w:rsidRPr="00335433" w:rsidRDefault="003906C6" w:rsidP="003906C6">
      <w:pPr>
        <w:spacing w:line="360" w:lineRule="auto"/>
        <w:jc w:val="both"/>
        <w:rPr>
          <w:rFonts w:ascii="TimesNewRomanPSMT" w:hAnsi="TimesNewRomanPSMT" w:cs="TimesNewRomanPSMT"/>
          <w:sz w:val="24"/>
          <w:szCs w:val="24"/>
        </w:rPr>
      </w:pPr>
    </w:p>
    <w:p w14:paraId="53CDDB15" w14:textId="32716922" w:rsidR="00443C8C" w:rsidRDefault="00443C8C" w:rsidP="003906C6">
      <w:pPr>
        <w:spacing w:before="1"/>
        <w:ind w:left="141"/>
        <w:rPr>
          <w:sz w:val="24"/>
        </w:rPr>
      </w:pPr>
    </w:p>
    <w:sectPr w:rsidR="00443C8C">
      <w:pgSz w:w="11910" w:h="16840"/>
      <w:pgMar w:top="1320" w:right="1133"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6F36"/>
    <w:multiLevelType w:val="hybridMultilevel"/>
    <w:tmpl w:val="661CB53E"/>
    <w:lvl w:ilvl="0" w:tplc="79C27D16">
      <w:start w:val="3"/>
      <w:numFmt w:val="upperRoman"/>
      <w:lvlText w:val="%1-"/>
      <w:lvlJc w:val="left"/>
      <w:pPr>
        <w:ind w:left="568" w:hanging="428"/>
      </w:pPr>
      <w:rPr>
        <w:rFonts w:ascii="Times New Roman" w:eastAsia="Times New Roman" w:hAnsi="Times New Roman" w:cs="Times New Roman" w:hint="default"/>
        <w:b/>
        <w:bCs/>
        <w:i w:val="0"/>
        <w:iCs w:val="0"/>
        <w:spacing w:val="0"/>
        <w:w w:val="100"/>
        <w:sz w:val="24"/>
        <w:szCs w:val="24"/>
        <w:lang w:val="tr-TR" w:eastAsia="en-US" w:bidi="ar-SA"/>
      </w:rPr>
    </w:lvl>
    <w:lvl w:ilvl="1" w:tplc="13F886AA">
      <w:start w:val="1"/>
      <w:numFmt w:val="decimal"/>
      <w:lvlText w:val="%2-"/>
      <w:lvlJc w:val="left"/>
      <w:pPr>
        <w:ind w:left="707" w:hanging="360"/>
      </w:pPr>
      <w:rPr>
        <w:rFonts w:ascii="Times New Roman" w:eastAsia="Times New Roman" w:hAnsi="Times New Roman" w:cs="Times New Roman" w:hint="default"/>
        <w:b/>
        <w:bCs/>
        <w:i w:val="0"/>
        <w:iCs w:val="0"/>
        <w:spacing w:val="0"/>
        <w:w w:val="100"/>
        <w:sz w:val="24"/>
        <w:szCs w:val="24"/>
        <w:lang w:val="tr-TR" w:eastAsia="en-US" w:bidi="ar-SA"/>
      </w:rPr>
    </w:lvl>
    <w:lvl w:ilvl="2" w:tplc="B64628D4">
      <w:numFmt w:val="bullet"/>
      <w:lvlText w:val="•"/>
      <w:lvlJc w:val="left"/>
      <w:pPr>
        <w:ind w:left="640" w:hanging="360"/>
      </w:pPr>
      <w:rPr>
        <w:rFonts w:hint="default"/>
        <w:lang w:val="tr-TR" w:eastAsia="en-US" w:bidi="ar-SA"/>
      </w:rPr>
    </w:lvl>
    <w:lvl w:ilvl="3" w:tplc="B7AA96F4">
      <w:numFmt w:val="bullet"/>
      <w:lvlText w:val="•"/>
      <w:lvlJc w:val="left"/>
      <w:pPr>
        <w:ind w:left="700" w:hanging="360"/>
      </w:pPr>
      <w:rPr>
        <w:rFonts w:hint="default"/>
        <w:lang w:val="tr-TR" w:eastAsia="en-US" w:bidi="ar-SA"/>
      </w:rPr>
    </w:lvl>
    <w:lvl w:ilvl="4" w:tplc="925A0930">
      <w:numFmt w:val="bullet"/>
      <w:lvlText w:val="•"/>
      <w:lvlJc w:val="left"/>
      <w:pPr>
        <w:ind w:left="1956" w:hanging="360"/>
      </w:pPr>
      <w:rPr>
        <w:rFonts w:hint="default"/>
        <w:lang w:val="tr-TR" w:eastAsia="en-US" w:bidi="ar-SA"/>
      </w:rPr>
    </w:lvl>
    <w:lvl w:ilvl="5" w:tplc="D180D7C8">
      <w:numFmt w:val="bullet"/>
      <w:lvlText w:val="•"/>
      <w:lvlJc w:val="left"/>
      <w:pPr>
        <w:ind w:left="3213" w:hanging="360"/>
      </w:pPr>
      <w:rPr>
        <w:rFonts w:hint="default"/>
        <w:lang w:val="tr-TR" w:eastAsia="en-US" w:bidi="ar-SA"/>
      </w:rPr>
    </w:lvl>
    <w:lvl w:ilvl="6" w:tplc="AC605BEC">
      <w:numFmt w:val="bullet"/>
      <w:lvlText w:val="•"/>
      <w:lvlJc w:val="left"/>
      <w:pPr>
        <w:ind w:left="4470" w:hanging="360"/>
      </w:pPr>
      <w:rPr>
        <w:rFonts w:hint="default"/>
        <w:lang w:val="tr-TR" w:eastAsia="en-US" w:bidi="ar-SA"/>
      </w:rPr>
    </w:lvl>
    <w:lvl w:ilvl="7" w:tplc="E82692E0">
      <w:numFmt w:val="bullet"/>
      <w:lvlText w:val="•"/>
      <w:lvlJc w:val="left"/>
      <w:pPr>
        <w:ind w:left="5727" w:hanging="360"/>
      </w:pPr>
      <w:rPr>
        <w:rFonts w:hint="default"/>
        <w:lang w:val="tr-TR" w:eastAsia="en-US" w:bidi="ar-SA"/>
      </w:rPr>
    </w:lvl>
    <w:lvl w:ilvl="8" w:tplc="1CBCC8D0">
      <w:numFmt w:val="bullet"/>
      <w:lvlText w:val="•"/>
      <w:lvlJc w:val="left"/>
      <w:pPr>
        <w:ind w:left="6984" w:hanging="360"/>
      </w:pPr>
      <w:rPr>
        <w:rFonts w:hint="default"/>
        <w:lang w:val="tr-TR" w:eastAsia="en-US" w:bidi="ar-SA"/>
      </w:rPr>
    </w:lvl>
  </w:abstractNum>
  <w:abstractNum w:abstractNumId="1" w15:restartNumberingAfterBreak="0">
    <w:nsid w:val="233B4F7E"/>
    <w:multiLevelType w:val="hybridMultilevel"/>
    <w:tmpl w:val="A6B4B392"/>
    <w:lvl w:ilvl="0" w:tplc="7BA6EF30">
      <w:start w:val="1"/>
      <w:numFmt w:val="decimal"/>
      <w:lvlText w:val="%1-"/>
      <w:lvlJc w:val="left"/>
      <w:pPr>
        <w:ind w:left="460" w:hanging="320"/>
      </w:pPr>
      <w:rPr>
        <w:rFonts w:ascii="Times New Roman" w:eastAsia="Times New Roman" w:hAnsi="Times New Roman" w:cs="Times New Roman" w:hint="default"/>
        <w:b/>
        <w:bCs/>
        <w:i w:val="0"/>
        <w:iCs w:val="0"/>
        <w:spacing w:val="0"/>
        <w:w w:val="100"/>
        <w:sz w:val="24"/>
        <w:szCs w:val="24"/>
        <w:lang w:val="tr-TR" w:eastAsia="en-US" w:bidi="ar-SA"/>
      </w:rPr>
    </w:lvl>
    <w:lvl w:ilvl="1" w:tplc="BFA235F0">
      <w:start w:val="1"/>
      <w:numFmt w:val="decimal"/>
      <w:lvlText w:val="%2-"/>
      <w:lvlJc w:val="left"/>
      <w:pPr>
        <w:ind w:left="861" w:hanging="360"/>
      </w:pPr>
      <w:rPr>
        <w:rFonts w:ascii="Times New Roman" w:eastAsia="Times New Roman" w:hAnsi="Times New Roman" w:cs="Times New Roman" w:hint="default"/>
        <w:b/>
        <w:bCs/>
        <w:i w:val="0"/>
        <w:iCs w:val="0"/>
        <w:spacing w:val="0"/>
        <w:w w:val="100"/>
        <w:sz w:val="24"/>
        <w:szCs w:val="24"/>
        <w:lang w:val="tr-TR" w:eastAsia="en-US" w:bidi="ar-SA"/>
      </w:rPr>
    </w:lvl>
    <w:lvl w:ilvl="2" w:tplc="B13AAB46">
      <w:numFmt w:val="bullet"/>
      <w:lvlText w:val="•"/>
      <w:lvlJc w:val="left"/>
      <w:pPr>
        <w:ind w:left="1819" w:hanging="360"/>
      </w:pPr>
      <w:rPr>
        <w:rFonts w:hint="default"/>
        <w:lang w:val="tr-TR" w:eastAsia="en-US" w:bidi="ar-SA"/>
      </w:rPr>
    </w:lvl>
    <w:lvl w:ilvl="3" w:tplc="1DC44E02">
      <w:numFmt w:val="bullet"/>
      <w:lvlText w:val="•"/>
      <w:lvlJc w:val="left"/>
      <w:pPr>
        <w:ind w:left="2779" w:hanging="360"/>
      </w:pPr>
      <w:rPr>
        <w:rFonts w:hint="default"/>
        <w:lang w:val="tr-TR" w:eastAsia="en-US" w:bidi="ar-SA"/>
      </w:rPr>
    </w:lvl>
    <w:lvl w:ilvl="4" w:tplc="F220548C">
      <w:numFmt w:val="bullet"/>
      <w:lvlText w:val="•"/>
      <w:lvlJc w:val="left"/>
      <w:pPr>
        <w:ind w:left="3739" w:hanging="360"/>
      </w:pPr>
      <w:rPr>
        <w:rFonts w:hint="default"/>
        <w:lang w:val="tr-TR" w:eastAsia="en-US" w:bidi="ar-SA"/>
      </w:rPr>
    </w:lvl>
    <w:lvl w:ilvl="5" w:tplc="D0585B2C">
      <w:numFmt w:val="bullet"/>
      <w:lvlText w:val="•"/>
      <w:lvlJc w:val="left"/>
      <w:pPr>
        <w:ind w:left="4699" w:hanging="360"/>
      </w:pPr>
      <w:rPr>
        <w:rFonts w:hint="default"/>
        <w:lang w:val="tr-TR" w:eastAsia="en-US" w:bidi="ar-SA"/>
      </w:rPr>
    </w:lvl>
    <w:lvl w:ilvl="6" w:tplc="3B0EE5F6">
      <w:numFmt w:val="bullet"/>
      <w:lvlText w:val="•"/>
      <w:lvlJc w:val="left"/>
      <w:pPr>
        <w:ind w:left="5659" w:hanging="360"/>
      </w:pPr>
      <w:rPr>
        <w:rFonts w:hint="default"/>
        <w:lang w:val="tr-TR" w:eastAsia="en-US" w:bidi="ar-SA"/>
      </w:rPr>
    </w:lvl>
    <w:lvl w:ilvl="7" w:tplc="C69AAC84">
      <w:numFmt w:val="bullet"/>
      <w:lvlText w:val="•"/>
      <w:lvlJc w:val="left"/>
      <w:pPr>
        <w:ind w:left="6618" w:hanging="360"/>
      </w:pPr>
      <w:rPr>
        <w:rFonts w:hint="default"/>
        <w:lang w:val="tr-TR" w:eastAsia="en-US" w:bidi="ar-SA"/>
      </w:rPr>
    </w:lvl>
    <w:lvl w:ilvl="8" w:tplc="CD9A1710">
      <w:numFmt w:val="bullet"/>
      <w:lvlText w:val="•"/>
      <w:lvlJc w:val="left"/>
      <w:pPr>
        <w:ind w:left="7578" w:hanging="360"/>
      </w:pPr>
      <w:rPr>
        <w:rFonts w:hint="default"/>
        <w:lang w:val="tr-TR" w:eastAsia="en-US" w:bidi="ar-SA"/>
      </w:rPr>
    </w:lvl>
  </w:abstractNum>
  <w:abstractNum w:abstractNumId="2" w15:restartNumberingAfterBreak="0">
    <w:nsid w:val="39EE0DF2"/>
    <w:multiLevelType w:val="hybridMultilevel"/>
    <w:tmpl w:val="65D867F6"/>
    <w:lvl w:ilvl="0" w:tplc="B7A8340C">
      <w:start w:val="1"/>
      <w:numFmt w:val="decimal"/>
      <w:lvlText w:val="%1."/>
      <w:lvlJc w:val="left"/>
      <w:pPr>
        <w:ind w:left="784" w:hanging="360"/>
      </w:pPr>
      <w:rPr>
        <w:rFonts w:ascii="Times New Roman" w:eastAsia="Times New Roman" w:hAnsi="Times New Roman" w:cs="Times New Roman" w:hint="default"/>
        <w:b/>
        <w:bCs/>
        <w:i w:val="0"/>
        <w:iCs w:val="0"/>
        <w:spacing w:val="0"/>
        <w:w w:val="100"/>
        <w:sz w:val="24"/>
        <w:szCs w:val="24"/>
        <w:lang w:val="tr-TR" w:eastAsia="en-US" w:bidi="ar-SA"/>
      </w:rPr>
    </w:lvl>
    <w:lvl w:ilvl="1" w:tplc="3E40B2AA">
      <w:numFmt w:val="bullet"/>
      <w:lvlText w:val="•"/>
      <w:lvlJc w:val="left"/>
      <w:pPr>
        <w:ind w:left="1651" w:hanging="360"/>
      </w:pPr>
      <w:rPr>
        <w:rFonts w:hint="default"/>
        <w:lang w:val="tr-TR" w:eastAsia="en-US" w:bidi="ar-SA"/>
      </w:rPr>
    </w:lvl>
    <w:lvl w:ilvl="2" w:tplc="A3741750">
      <w:numFmt w:val="bullet"/>
      <w:lvlText w:val="•"/>
      <w:lvlJc w:val="left"/>
      <w:pPr>
        <w:ind w:left="2523" w:hanging="360"/>
      </w:pPr>
      <w:rPr>
        <w:rFonts w:hint="default"/>
        <w:lang w:val="tr-TR" w:eastAsia="en-US" w:bidi="ar-SA"/>
      </w:rPr>
    </w:lvl>
    <w:lvl w:ilvl="3" w:tplc="AA3686A2">
      <w:numFmt w:val="bullet"/>
      <w:lvlText w:val="•"/>
      <w:lvlJc w:val="left"/>
      <w:pPr>
        <w:ind w:left="3395" w:hanging="360"/>
      </w:pPr>
      <w:rPr>
        <w:rFonts w:hint="default"/>
        <w:lang w:val="tr-TR" w:eastAsia="en-US" w:bidi="ar-SA"/>
      </w:rPr>
    </w:lvl>
    <w:lvl w:ilvl="4" w:tplc="5A1A0B1C">
      <w:numFmt w:val="bullet"/>
      <w:lvlText w:val="•"/>
      <w:lvlJc w:val="left"/>
      <w:pPr>
        <w:ind w:left="4267" w:hanging="360"/>
      </w:pPr>
      <w:rPr>
        <w:rFonts w:hint="default"/>
        <w:lang w:val="tr-TR" w:eastAsia="en-US" w:bidi="ar-SA"/>
      </w:rPr>
    </w:lvl>
    <w:lvl w:ilvl="5" w:tplc="9502F96E">
      <w:numFmt w:val="bullet"/>
      <w:lvlText w:val="•"/>
      <w:lvlJc w:val="left"/>
      <w:pPr>
        <w:ind w:left="5139" w:hanging="360"/>
      </w:pPr>
      <w:rPr>
        <w:rFonts w:hint="default"/>
        <w:lang w:val="tr-TR" w:eastAsia="en-US" w:bidi="ar-SA"/>
      </w:rPr>
    </w:lvl>
    <w:lvl w:ilvl="6" w:tplc="83EEBDFC">
      <w:numFmt w:val="bullet"/>
      <w:lvlText w:val="•"/>
      <w:lvlJc w:val="left"/>
      <w:pPr>
        <w:ind w:left="6011" w:hanging="360"/>
      </w:pPr>
      <w:rPr>
        <w:rFonts w:hint="default"/>
        <w:lang w:val="tr-TR" w:eastAsia="en-US" w:bidi="ar-SA"/>
      </w:rPr>
    </w:lvl>
    <w:lvl w:ilvl="7" w:tplc="0BF2BBEE">
      <w:numFmt w:val="bullet"/>
      <w:lvlText w:val="•"/>
      <w:lvlJc w:val="left"/>
      <w:pPr>
        <w:ind w:left="6882" w:hanging="360"/>
      </w:pPr>
      <w:rPr>
        <w:rFonts w:hint="default"/>
        <w:lang w:val="tr-TR" w:eastAsia="en-US" w:bidi="ar-SA"/>
      </w:rPr>
    </w:lvl>
    <w:lvl w:ilvl="8" w:tplc="43FEB7BE">
      <w:numFmt w:val="bullet"/>
      <w:lvlText w:val="•"/>
      <w:lvlJc w:val="left"/>
      <w:pPr>
        <w:ind w:left="7754" w:hanging="360"/>
      </w:pPr>
      <w:rPr>
        <w:rFonts w:hint="default"/>
        <w:lang w:val="tr-TR" w:eastAsia="en-US" w:bidi="ar-SA"/>
      </w:rPr>
    </w:lvl>
  </w:abstractNum>
  <w:abstractNum w:abstractNumId="3" w15:restartNumberingAfterBreak="0">
    <w:nsid w:val="3A341358"/>
    <w:multiLevelType w:val="hybridMultilevel"/>
    <w:tmpl w:val="FA1828BA"/>
    <w:lvl w:ilvl="0" w:tplc="367807B4">
      <w:start w:val="1"/>
      <w:numFmt w:val="decimal"/>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4" w15:restartNumberingAfterBreak="0">
    <w:nsid w:val="54F63971"/>
    <w:multiLevelType w:val="hybridMultilevel"/>
    <w:tmpl w:val="A40E5738"/>
    <w:lvl w:ilvl="0" w:tplc="567640B6">
      <w:start w:val="1"/>
      <w:numFmt w:val="decimal"/>
      <w:lvlText w:val="%1)"/>
      <w:lvlJc w:val="left"/>
      <w:pPr>
        <w:ind w:left="141" w:hanging="372"/>
      </w:pPr>
      <w:rPr>
        <w:rFonts w:ascii="Times New Roman" w:eastAsia="Times New Roman" w:hAnsi="Times New Roman" w:cs="Times New Roman" w:hint="default"/>
        <w:b w:val="0"/>
        <w:bCs w:val="0"/>
        <w:i w:val="0"/>
        <w:iCs w:val="0"/>
        <w:spacing w:val="0"/>
        <w:w w:val="100"/>
        <w:sz w:val="24"/>
        <w:szCs w:val="24"/>
        <w:lang w:val="tr-TR" w:eastAsia="en-US" w:bidi="ar-SA"/>
      </w:rPr>
    </w:lvl>
    <w:lvl w:ilvl="1" w:tplc="E3888A58">
      <w:numFmt w:val="bullet"/>
      <w:lvlText w:val="•"/>
      <w:lvlJc w:val="left"/>
      <w:pPr>
        <w:ind w:left="1075" w:hanging="372"/>
      </w:pPr>
      <w:rPr>
        <w:rFonts w:hint="default"/>
        <w:lang w:val="tr-TR" w:eastAsia="en-US" w:bidi="ar-SA"/>
      </w:rPr>
    </w:lvl>
    <w:lvl w:ilvl="2" w:tplc="D44ACF50">
      <w:numFmt w:val="bullet"/>
      <w:lvlText w:val="•"/>
      <w:lvlJc w:val="left"/>
      <w:pPr>
        <w:ind w:left="2011" w:hanging="372"/>
      </w:pPr>
      <w:rPr>
        <w:rFonts w:hint="default"/>
        <w:lang w:val="tr-TR" w:eastAsia="en-US" w:bidi="ar-SA"/>
      </w:rPr>
    </w:lvl>
    <w:lvl w:ilvl="3" w:tplc="AFDC1FD2">
      <w:numFmt w:val="bullet"/>
      <w:lvlText w:val="•"/>
      <w:lvlJc w:val="left"/>
      <w:pPr>
        <w:ind w:left="2947" w:hanging="372"/>
      </w:pPr>
      <w:rPr>
        <w:rFonts w:hint="default"/>
        <w:lang w:val="tr-TR" w:eastAsia="en-US" w:bidi="ar-SA"/>
      </w:rPr>
    </w:lvl>
    <w:lvl w:ilvl="4" w:tplc="37B23838">
      <w:numFmt w:val="bullet"/>
      <w:lvlText w:val="•"/>
      <w:lvlJc w:val="left"/>
      <w:pPr>
        <w:ind w:left="3883" w:hanging="372"/>
      </w:pPr>
      <w:rPr>
        <w:rFonts w:hint="default"/>
        <w:lang w:val="tr-TR" w:eastAsia="en-US" w:bidi="ar-SA"/>
      </w:rPr>
    </w:lvl>
    <w:lvl w:ilvl="5" w:tplc="335CBC82">
      <w:numFmt w:val="bullet"/>
      <w:lvlText w:val="•"/>
      <w:lvlJc w:val="left"/>
      <w:pPr>
        <w:ind w:left="4819" w:hanging="372"/>
      </w:pPr>
      <w:rPr>
        <w:rFonts w:hint="default"/>
        <w:lang w:val="tr-TR" w:eastAsia="en-US" w:bidi="ar-SA"/>
      </w:rPr>
    </w:lvl>
    <w:lvl w:ilvl="6" w:tplc="6526C128">
      <w:numFmt w:val="bullet"/>
      <w:lvlText w:val="•"/>
      <w:lvlJc w:val="left"/>
      <w:pPr>
        <w:ind w:left="5755" w:hanging="372"/>
      </w:pPr>
      <w:rPr>
        <w:rFonts w:hint="default"/>
        <w:lang w:val="tr-TR" w:eastAsia="en-US" w:bidi="ar-SA"/>
      </w:rPr>
    </w:lvl>
    <w:lvl w:ilvl="7" w:tplc="9AF08004">
      <w:numFmt w:val="bullet"/>
      <w:lvlText w:val="•"/>
      <w:lvlJc w:val="left"/>
      <w:pPr>
        <w:ind w:left="6690" w:hanging="372"/>
      </w:pPr>
      <w:rPr>
        <w:rFonts w:hint="default"/>
        <w:lang w:val="tr-TR" w:eastAsia="en-US" w:bidi="ar-SA"/>
      </w:rPr>
    </w:lvl>
    <w:lvl w:ilvl="8" w:tplc="A9861C66">
      <w:numFmt w:val="bullet"/>
      <w:lvlText w:val="•"/>
      <w:lvlJc w:val="left"/>
      <w:pPr>
        <w:ind w:left="7626" w:hanging="372"/>
      </w:pPr>
      <w:rPr>
        <w:rFonts w:hint="default"/>
        <w:lang w:val="tr-TR" w:eastAsia="en-US" w:bidi="ar-SA"/>
      </w:rPr>
    </w:lvl>
  </w:abstractNum>
  <w:abstractNum w:abstractNumId="5" w15:restartNumberingAfterBreak="0">
    <w:nsid w:val="5C4C251F"/>
    <w:multiLevelType w:val="hybridMultilevel"/>
    <w:tmpl w:val="AF0E4D66"/>
    <w:lvl w:ilvl="0" w:tplc="D1704D44">
      <w:start w:val="1"/>
      <w:numFmt w:val="upperRoman"/>
      <w:lvlText w:val="%1-"/>
      <w:lvlJc w:val="left"/>
      <w:pPr>
        <w:ind w:left="424" w:hanging="284"/>
      </w:pPr>
      <w:rPr>
        <w:rFonts w:ascii="Times New Roman" w:eastAsia="Times New Roman" w:hAnsi="Times New Roman" w:cs="Times New Roman" w:hint="default"/>
        <w:b/>
        <w:bCs/>
        <w:i w:val="0"/>
        <w:iCs w:val="0"/>
        <w:spacing w:val="0"/>
        <w:w w:val="100"/>
        <w:sz w:val="24"/>
        <w:szCs w:val="24"/>
        <w:lang w:val="tr-TR" w:eastAsia="en-US" w:bidi="ar-SA"/>
      </w:rPr>
    </w:lvl>
    <w:lvl w:ilvl="1" w:tplc="A296E046">
      <w:start w:val="1"/>
      <w:numFmt w:val="decimal"/>
      <w:lvlText w:val="%2-"/>
      <w:lvlJc w:val="left"/>
      <w:pPr>
        <w:ind w:left="993" w:hanging="425"/>
        <w:jc w:val="right"/>
      </w:pPr>
      <w:rPr>
        <w:rFonts w:ascii="Times New Roman" w:eastAsia="Times New Roman" w:hAnsi="Times New Roman" w:cs="Times New Roman" w:hint="default"/>
        <w:b/>
        <w:bCs/>
        <w:i w:val="0"/>
        <w:iCs w:val="0"/>
        <w:spacing w:val="0"/>
        <w:w w:val="100"/>
        <w:sz w:val="24"/>
        <w:szCs w:val="24"/>
        <w:lang w:val="tr-TR" w:eastAsia="en-US" w:bidi="ar-SA"/>
      </w:rPr>
    </w:lvl>
    <w:lvl w:ilvl="2" w:tplc="99F62312">
      <w:numFmt w:val="bullet"/>
      <w:lvlText w:val="•"/>
      <w:lvlJc w:val="left"/>
      <w:pPr>
        <w:ind w:left="1944" w:hanging="425"/>
      </w:pPr>
      <w:rPr>
        <w:rFonts w:hint="default"/>
        <w:lang w:val="tr-TR" w:eastAsia="en-US" w:bidi="ar-SA"/>
      </w:rPr>
    </w:lvl>
    <w:lvl w:ilvl="3" w:tplc="B50AF078">
      <w:numFmt w:val="bullet"/>
      <w:lvlText w:val="•"/>
      <w:lvlJc w:val="left"/>
      <w:pPr>
        <w:ind w:left="2888" w:hanging="425"/>
      </w:pPr>
      <w:rPr>
        <w:rFonts w:hint="default"/>
        <w:lang w:val="tr-TR" w:eastAsia="en-US" w:bidi="ar-SA"/>
      </w:rPr>
    </w:lvl>
    <w:lvl w:ilvl="4" w:tplc="D49E7302">
      <w:numFmt w:val="bullet"/>
      <w:lvlText w:val="•"/>
      <w:lvlJc w:val="left"/>
      <w:pPr>
        <w:ind w:left="3832" w:hanging="425"/>
      </w:pPr>
      <w:rPr>
        <w:rFonts w:hint="default"/>
        <w:lang w:val="tr-TR" w:eastAsia="en-US" w:bidi="ar-SA"/>
      </w:rPr>
    </w:lvl>
    <w:lvl w:ilvl="5" w:tplc="935A5BD0">
      <w:numFmt w:val="bullet"/>
      <w:lvlText w:val="•"/>
      <w:lvlJc w:val="left"/>
      <w:pPr>
        <w:ind w:left="4777" w:hanging="425"/>
      </w:pPr>
      <w:rPr>
        <w:rFonts w:hint="default"/>
        <w:lang w:val="tr-TR" w:eastAsia="en-US" w:bidi="ar-SA"/>
      </w:rPr>
    </w:lvl>
    <w:lvl w:ilvl="6" w:tplc="902EB704">
      <w:numFmt w:val="bullet"/>
      <w:lvlText w:val="•"/>
      <w:lvlJc w:val="left"/>
      <w:pPr>
        <w:ind w:left="5721" w:hanging="425"/>
      </w:pPr>
      <w:rPr>
        <w:rFonts w:hint="default"/>
        <w:lang w:val="tr-TR" w:eastAsia="en-US" w:bidi="ar-SA"/>
      </w:rPr>
    </w:lvl>
    <w:lvl w:ilvl="7" w:tplc="C5F2561A">
      <w:numFmt w:val="bullet"/>
      <w:lvlText w:val="•"/>
      <w:lvlJc w:val="left"/>
      <w:pPr>
        <w:ind w:left="6665" w:hanging="425"/>
      </w:pPr>
      <w:rPr>
        <w:rFonts w:hint="default"/>
        <w:lang w:val="tr-TR" w:eastAsia="en-US" w:bidi="ar-SA"/>
      </w:rPr>
    </w:lvl>
    <w:lvl w:ilvl="8" w:tplc="8D9C280C">
      <w:numFmt w:val="bullet"/>
      <w:lvlText w:val="•"/>
      <w:lvlJc w:val="left"/>
      <w:pPr>
        <w:ind w:left="7609" w:hanging="425"/>
      </w:pPr>
      <w:rPr>
        <w:rFonts w:hint="default"/>
        <w:lang w:val="tr-TR" w:eastAsia="en-US" w:bidi="ar-SA"/>
      </w:rPr>
    </w:lvl>
  </w:abstractNum>
  <w:abstractNum w:abstractNumId="6" w15:restartNumberingAfterBreak="0">
    <w:nsid w:val="66954196"/>
    <w:multiLevelType w:val="multilevel"/>
    <w:tmpl w:val="A922F2E6"/>
    <w:lvl w:ilvl="0">
      <w:start w:val="1"/>
      <w:numFmt w:val="decimal"/>
      <w:lvlText w:val="%1-"/>
      <w:lvlJc w:val="left"/>
      <w:pPr>
        <w:ind w:left="784" w:hanging="36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484" w:hanging="42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1748" w:hanging="420"/>
      </w:pPr>
      <w:rPr>
        <w:rFonts w:hint="default"/>
        <w:lang w:val="tr-TR" w:eastAsia="en-US" w:bidi="ar-SA"/>
      </w:rPr>
    </w:lvl>
    <w:lvl w:ilvl="3">
      <w:numFmt w:val="bullet"/>
      <w:lvlText w:val="•"/>
      <w:lvlJc w:val="left"/>
      <w:pPr>
        <w:ind w:left="2717" w:hanging="420"/>
      </w:pPr>
      <w:rPr>
        <w:rFonts w:hint="default"/>
        <w:lang w:val="tr-TR" w:eastAsia="en-US" w:bidi="ar-SA"/>
      </w:rPr>
    </w:lvl>
    <w:lvl w:ilvl="4">
      <w:numFmt w:val="bullet"/>
      <w:lvlText w:val="•"/>
      <w:lvlJc w:val="left"/>
      <w:pPr>
        <w:ind w:left="3686" w:hanging="420"/>
      </w:pPr>
      <w:rPr>
        <w:rFonts w:hint="default"/>
        <w:lang w:val="tr-TR" w:eastAsia="en-US" w:bidi="ar-SA"/>
      </w:rPr>
    </w:lvl>
    <w:lvl w:ilvl="5">
      <w:numFmt w:val="bullet"/>
      <w:lvlText w:val="•"/>
      <w:lvlJc w:val="left"/>
      <w:pPr>
        <w:ind w:left="4654" w:hanging="420"/>
      </w:pPr>
      <w:rPr>
        <w:rFonts w:hint="default"/>
        <w:lang w:val="tr-TR" w:eastAsia="en-US" w:bidi="ar-SA"/>
      </w:rPr>
    </w:lvl>
    <w:lvl w:ilvl="6">
      <w:numFmt w:val="bullet"/>
      <w:lvlText w:val="•"/>
      <w:lvlJc w:val="left"/>
      <w:pPr>
        <w:ind w:left="5623" w:hanging="420"/>
      </w:pPr>
      <w:rPr>
        <w:rFonts w:hint="default"/>
        <w:lang w:val="tr-TR" w:eastAsia="en-US" w:bidi="ar-SA"/>
      </w:rPr>
    </w:lvl>
    <w:lvl w:ilvl="7">
      <w:numFmt w:val="bullet"/>
      <w:lvlText w:val="•"/>
      <w:lvlJc w:val="left"/>
      <w:pPr>
        <w:ind w:left="6592" w:hanging="420"/>
      </w:pPr>
      <w:rPr>
        <w:rFonts w:hint="default"/>
        <w:lang w:val="tr-TR" w:eastAsia="en-US" w:bidi="ar-SA"/>
      </w:rPr>
    </w:lvl>
    <w:lvl w:ilvl="8">
      <w:numFmt w:val="bullet"/>
      <w:lvlText w:val="•"/>
      <w:lvlJc w:val="left"/>
      <w:pPr>
        <w:ind w:left="7560" w:hanging="420"/>
      </w:pPr>
      <w:rPr>
        <w:rFonts w:hint="default"/>
        <w:lang w:val="tr-TR" w:eastAsia="en-US" w:bidi="ar-SA"/>
      </w:rPr>
    </w:lvl>
  </w:abstractNum>
  <w:abstractNum w:abstractNumId="7" w15:restartNumberingAfterBreak="0">
    <w:nsid w:val="69245B69"/>
    <w:multiLevelType w:val="hybridMultilevel"/>
    <w:tmpl w:val="101424C4"/>
    <w:lvl w:ilvl="0" w:tplc="BD1A0900">
      <w:start w:val="1"/>
      <w:numFmt w:val="decimal"/>
      <w:lvlText w:val="%1-"/>
      <w:lvlJc w:val="left"/>
      <w:pPr>
        <w:ind w:left="141" w:hanging="363"/>
      </w:pPr>
      <w:rPr>
        <w:rFonts w:ascii="Times New Roman" w:eastAsia="Times New Roman" w:hAnsi="Times New Roman" w:cs="Times New Roman" w:hint="default"/>
        <w:b/>
        <w:bCs/>
        <w:i w:val="0"/>
        <w:iCs w:val="0"/>
        <w:spacing w:val="0"/>
        <w:w w:val="100"/>
        <w:sz w:val="24"/>
        <w:szCs w:val="24"/>
        <w:lang w:val="tr-TR" w:eastAsia="en-US" w:bidi="ar-SA"/>
      </w:rPr>
    </w:lvl>
    <w:lvl w:ilvl="1" w:tplc="A37071F8">
      <w:numFmt w:val="bullet"/>
      <w:lvlText w:val="•"/>
      <w:lvlJc w:val="left"/>
      <w:pPr>
        <w:ind w:left="1075" w:hanging="363"/>
      </w:pPr>
      <w:rPr>
        <w:rFonts w:hint="default"/>
        <w:lang w:val="tr-TR" w:eastAsia="en-US" w:bidi="ar-SA"/>
      </w:rPr>
    </w:lvl>
    <w:lvl w:ilvl="2" w:tplc="AC1E72A0">
      <w:numFmt w:val="bullet"/>
      <w:lvlText w:val="•"/>
      <w:lvlJc w:val="left"/>
      <w:pPr>
        <w:ind w:left="2011" w:hanging="363"/>
      </w:pPr>
      <w:rPr>
        <w:rFonts w:hint="default"/>
        <w:lang w:val="tr-TR" w:eastAsia="en-US" w:bidi="ar-SA"/>
      </w:rPr>
    </w:lvl>
    <w:lvl w:ilvl="3" w:tplc="C7E4F6B6">
      <w:numFmt w:val="bullet"/>
      <w:lvlText w:val="•"/>
      <w:lvlJc w:val="left"/>
      <w:pPr>
        <w:ind w:left="2947" w:hanging="363"/>
      </w:pPr>
      <w:rPr>
        <w:rFonts w:hint="default"/>
        <w:lang w:val="tr-TR" w:eastAsia="en-US" w:bidi="ar-SA"/>
      </w:rPr>
    </w:lvl>
    <w:lvl w:ilvl="4" w:tplc="6922A6E8">
      <w:numFmt w:val="bullet"/>
      <w:lvlText w:val="•"/>
      <w:lvlJc w:val="left"/>
      <w:pPr>
        <w:ind w:left="3883" w:hanging="363"/>
      </w:pPr>
      <w:rPr>
        <w:rFonts w:hint="default"/>
        <w:lang w:val="tr-TR" w:eastAsia="en-US" w:bidi="ar-SA"/>
      </w:rPr>
    </w:lvl>
    <w:lvl w:ilvl="5" w:tplc="91280D68">
      <w:numFmt w:val="bullet"/>
      <w:lvlText w:val="•"/>
      <w:lvlJc w:val="left"/>
      <w:pPr>
        <w:ind w:left="4819" w:hanging="363"/>
      </w:pPr>
      <w:rPr>
        <w:rFonts w:hint="default"/>
        <w:lang w:val="tr-TR" w:eastAsia="en-US" w:bidi="ar-SA"/>
      </w:rPr>
    </w:lvl>
    <w:lvl w:ilvl="6" w:tplc="B36CE452">
      <w:numFmt w:val="bullet"/>
      <w:lvlText w:val="•"/>
      <w:lvlJc w:val="left"/>
      <w:pPr>
        <w:ind w:left="5755" w:hanging="363"/>
      </w:pPr>
      <w:rPr>
        <w:rFonts w:hint="default"/>
        <w:lang w:val="tr-TR" w:eastAsia="en-US" w:bidi="ar-SA"/>
      </w:rPr>
    </w:lvl>
    <w:lvl w:ilvl="7" w:tplc="C99C18B6">
      <w:numFmt w:val="bullet"/>
      <w:lvlText w:val="•"/>
      <w:lvlJc w:val="left"/>
      <w:pPr>
        <w:ind w:left="6690" w:hanging="363"/>
      </w:pPr>
      <w:rPr>
        <w:rFonts w:hint="default"/>
        <w:lang w:val="tr-TR" w:eastAsia="en-US" w:bidi="ar-SA"/>
      </w:rPr>
    </w:lvl>
    <w:lvl w:ilvl="8" w:tplc="649623DE">
      <w:numFmt w:val="bullet"/>
      <w:lvlText w:val="•"/>
      <w:lvlJc w:val="left"/>
      <w:pPr>
        <w:ind w:left="7626" w:hanging="363"/>
      </w:pPr>
      <w:rPr>
        <w:rFonts w:hint="default"/>
        <w:lang w:val="tr-TR" w:eastAsia="en-US" w:bidi="ar-SA"/>
      </w:rPr>
    </w:lvl>
  </w:abstractNum>
  <w:abstractNum w:abstractNumId="8" w15:restartNumberingAfterBreak="0">
    <w:nsid w:val="71F22B9C"/>
    <w:multiLevelType w:val="multilevel"/>
    <w:tmpl w:val="59382296"/>
    <w:lvl w:ilvl="0">
      <w:start w:val="1"/>
      <w:numFmt w:val="upperRoman"/>
      <w:lvlText w:val="%1-"/>
      <w:lvlJc w:val="left"/>
      <w:pPr>
        <w:ind w:left="374" w:hanging="233"/>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2-"/>
      <w:lvlJc w:val="left"/>
      <w:pPr>
        <w:ind w:left="400" w:hanging="260"/>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lowerLetter"/>
      <w:lvlText w:val="%2.%3."/>
      <w:lvlJc w:val="left"/>
      <w:pPr>
        <w:ind w:left="141" w:hanging="406"/>
      </w:pPr>
      <w:rPr>
        <w:rFonts w:ascii="Times New Roman" w:eastAsia="Times New Roman" w:hAnsi="Times New Roman" w:cs="Times New Roman" w:hint="default"/>
        <w:b w:val="0"/>
        <w:bCs w:val="0"/>
        <w:i w:val="0"/>
        <w:iCs w:val="0"/>
        <w:spacing w:val="-1"/>
        <w:w w:val="100"/>
        <w:sz w:val="24"/>
        <w:szCs w:val="24"/>
        <w:lang w:val="tr-TR" w:eastAsia="en-US" w:bidi="ar-SA"/>
      </w:rPr>
    </w:lvl>
    <w:lvl w:ilvl="3">
      <w:numFmt w:val="bullet"/>
      <w:lvlText w:val="•"/>
      <w:lvlJc w:val="left"/>
      <w:pPr>
        <w:ind w:left="1537" w:hanging="406"/>
      </w:pPr>
      <w:rPr>
        <w:rFonts w:hint="default"/>
        <w:lang w:val="tr-TR" w:eastAsia="en-US" w:bidi="ar-SA"/>
      </w:rPr>
    </w:lvl>
    <w:lvl w:ilvl="4">
      <w:numFmt w:val="bullet"/>
      <w:lvlText w:val="•"/>
      <w:lvlJc w:val="left"/>
      <w:pPr>
        <w:ind w:left="2674" w:hanging="406"/>
      </w:pPr>
      <w:rPr>
        <w:rFonts w:hint="default"/>
        <w:lang w:val="tr-TR" w:eastAsia="en-US" w:bidi="ar-SA"/>
      </w:rPr>
    </w:lvl>
    <w:lvl w:ilvl="5">
      <w:numFmt w:val="bullet"/>
      <w:lvlText w:val="•"/>
      <w:lvlJc w:val="left"/>
      <w:pPr>
        <w:ind w:left="3811" w:hanging="406"/>
      </w:pPr>
      <w:rPr>
        <w:rFonts w:hint="default"/>
        <w:lang w:val="tr-TR" w:eastAsia="en-US" w:bidi="ar-SA"/>
      </w:rPr>
    </w:lvl>
    <w:lvl w:ilvl="6">
      <w:numFmt w:val="bullet"/>
      <w:lvlText w:val="•"/>
      <w:lvlJc w:val="left"/>
      <w:pPr>
        <w:ind w:left="4949" w:hanging="406"/>
      </w:pPr>
      <w:rPr>
        <w:rFonts w:hint="default"/>
        <w:lang w:val="tr-TR" w:eastAsia="en-US" w:bidi="ar-SA"/>
      </w:rPr>
    </w:lvl>
    <w:lvl w:ilvl="7">
      <w:numFmt w:val="bullet"/>
      <w:lvlText w:val="•"/>
      <w:lvlJc w:val="left"/>
      <w:pPr>
        <w:ind w:left="6086" w:hanging="406"/>
      </w:pPr>
      <w:rPr>
        <w:rFonts w:hint="default"/>
        <w:lang w:val="tr-TR" w:eastAsia="en-US" w:bidi="ar-SA"/>
      </w:rPr>
    </w:lvl>
    <w:lvl w:ilvl="8">
      <w:numFmt w:val="bullet"/>
      <w:lvlText w:val="•"/>
      <w:lvlJc w:val="left"/>
      <w:pPr>
        <w:ind w:left="7223" w:hanging="406"/>
      </w:pPr>
      <w:rPr>
        <w:rFonts w:hint="default"/>
        <w:lang w:val="tr-TR" w:eastAsia="en-US" w:bidi="ar-SA"/>
      </w:rPr>
    </w:lvl>
  </w:abstractNum>
  <w:abstractNum w:abstractNumId="9" w15:restartNumberingAfterBreak="0">
    <w:nsid w:val="734F7B7A"/>
    <w:multiLevelType w:val="multilevel"/>
    <w:tmpl w:val="8A86A606"/>
    <w:lvl w:ilvl="0">
      <w:start w:val="3"/>
      <w:numFmt w:val="decimal"/>
      <w:lvlText w:val="%1"/>
      <w:lvlJc w:val="left"/>
      <w:pPr>
        <w:ind w:left="484" w:hanging="420"/>
      </w:pPr>
      <w:rPr>
        <w:rFonts w:hint="default"/>
        <w:lang w:val="tr-TR" w:eastAsia="en-US" w:bidi="ar-SA"/>
      </w:rPr>
    </w:lvl>
    <w:lvl w:ilvl="1">
      <w:start w:val="1"/>
      <w:numFmt w:val="decimal"/>
      <w:lvlText w:val="%1.%2."/>
      <w:lvlJc w:val="left"/>
      <w:pPr>
        <w:ind w:left="484" w:hanging="420"/>
      </w:pPr>
      <w:rPr>
        <w:rFonts w:ascii="Times New Roman" w:eastAsia="Times New Roman" w:hAnsi="Times New Roman" w:cs="Times New Roman" w:hint="default"/>
        <w:b/>
        <w:bCs/>
        <w:i w:val="0"/>
        <w:iCs w:val="0"/>
        <w:spacing w:val="0"/>
        <w:w w:val="100"/>
        <w:sz w:val="24"/>
        <w:szCs w:val="24"/>
        <w:lang w:val="tr-TR" w:eastAsia="en-US" w:bidi="ar-SA"/>
      </w:rPr>
    </w:lvl>
    <w:lvl w:ilvl="2">
      <w:start w:val="3"/>
      <w:numFmt w:val="decimal"/>
      <w:lvlText w:val="%3-"/>
      <w:lvlJc w:val="left"/>
      <w:pPr>
        <w:ind w:left="707" w:hanging="360"/>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2655" w:hanging="360"/>
      </w:pPr>
      <w:rPr>
        <w:rFonts w:hint="default"/>
        <w:lang w:val="tr-TR" w:eastAsia="en-US" w:bidi="ar-SA"/>
      </w:rPr>
    </w:lvl>
    <w:lvl w:ilvl="4">
      <w:numFmt w:val="bullet"/>
      <w:lvlText w:val="•"/>
      <w:lvlJc w:val="left"/>
      <w:pPr>
        <w:ind w:left="3632" w:hanging="360"/>
      </w:pPr>
      <w:rPr>
        <w:rFonts w:hint="default"/>
        <w:lang w:val="tr-TR" w:eastAsia="en-US" w:bidi="ar-SA"/>
      </w:rPr>
    </w:lvl>
    <w:lvl w:ilvl="5">
      <w:numFmt w:val="bullet"/>
      <w:lvlText w:val="•"/>
      <w:lvlJc w:val="left"/>
      <w:pPr>
        <w:ind w:left="4610" w:hanging="360"/>
      </w:pPr>
      <w:rPr>
        <w:rFonts w:hint="default"/>
        <w:lang w:val="tr-TR" w:eastAsia="en-US" w:bidi="ar-SA"/>
      </w:rPr>
    </w:lvl>
    <w:lvl w:ilvl="6">
      <w:numFmt w:val="bullet"/>
      <w:lvlText w:val="•"/>
      <w:lvlJc w:val="left"/>
      <w:pPr>
        <w:ind w:left="5588" w:hanging="360"/>
      </w:pPr>
      <w:rPr>
        <w:rFonts w:hint="default"/>
        <w:lang w:val="tr-TR" w:eastAsia="en-US" w:bidi="ar-SA"/>
      </w:rPr>
    </w:lvl>
    <w:lvl w:ilvl="7">
      <w:numFmt w:val="bullet"/>
      <w:lvlText w:val="•"/>
      <w:lvlJc w:val="left"/>
      <w:pPr>
        <w:ind w:left="6565" w:hanging="360"/>
      </w:pPr>
      <w:rPr>
        <w:rFonts w:hint="default"/>
        <w:lang w:val="tr-TR" w:eastAsia="en-US" w:bidi="ar-SA"/>
      </w:rPr>
    </w:lvl>
    <w:lvl w:ilvl="8">
      <w:numFmt w:val="bullet"/>
      <w:lvlText w:val="•"/>
      <w:lvlJc w:val="left"/>
      <w:pPr>
        <w:ind w:left="7543" w:hanging="360"/>
      </w:pPr>
      <w:rPr>
        <w:rFonts w:hint="default"/>
        <w:lang w:val="tr-TR" w:eastAsia="en-US" w:bidi="ar-SA"/>
      </w:rPr>
    </w:lvl>
  </w:abstractNum>
  <w:abstractNum w:abstractNumId="10" w15:restartNumberingAfterBreak="0">
    <w:nsid w:val="77623AC6"/>
    <w:multiLevelType w:val="hybridMultilevel"/>
    <w:tmpl w:val="16947810"/>
    <w:lvl w:ilvl="0" w:tplc="955426AC">
      <w:start w:val="1"/>
      <w:numFmt w:val="decimal"/>
      <w:lvlText w:val="%1-"/>
      <w:lvlJc w:val="left"/>
      <w:pPr>
        <w:ind w:left="501" w:hanging="360"/>
      </w:pPr>
      <w:rPr>
        <w:rFonts w:ascii="Times New Roman" w:eastAsia="Times New Roman" w:hAnsi="Times New Roman" w:cs="Times New Roman" w:hint="default"/>
        <w:b/>
        <w:bCs/>
        <w:i w:val="0"/>
        <w:iCs w:val="0"/>
        <w:spacing w:val="0"/>
        <w:w w:val="100"/>
        <w:sz w:val="24"/>
        <w:szCs w:val="24"/>
        <w:lang w:val="tr-TR" w:eastAsia="en-US" w:bidi="ar-SA"/>
      </w:rPr>
    </w:lvl>
    <w:lvl w:ilvl="1" w:tplc="0F269492">
      <w:start w:val="1"/>
      <w:numFmt w:val="decimal"/>
      <w:lvlText w:val="%2-"/>
      <w:lvlJc w:val="left"/>
      <w:pPr>
        <w:ind w:left="861" w:hanging="360"/>
      </w:pPr>
      <w:rPr>
        <w:rFonts w:hint="default"/>
        <w:spacing w:val="0"/>
        <w:w w:val="100"/>
        <w:lang w:val="tr-TR" w:eastAsia="en-US" w:bidi="ar-SA"/>
      </w:rPr>
    </w:lvl>
    <w:lvl w:ilvl="2" w:tplc="1334F3E6">
      <w:numFmt w:val="bullet"/>
      <w:lvlText w:val="•"/>
      <w:lvlJc w:val="left"/>
      <w:pPr>
        <w:ind w:left="1819" w:hanging="360"/>
      </w:pPr>
      <w:rPr>
        <w:rFonts w:hint="default"/>
        <w:lang w:val="tr-TR" w:eastAsia="en-US" w:bidi="ar-SA"/>
      </w:rPr>
    </w:lvl>
    <w:lvl w:ilvl="3" w:tplc="493E25B4">
      <w:numFmt w:val="bullet"/>
      <w:lvlText w:val="•"/>
      <w:lvlJc w:val="left"/>
      <w:pPr>
        <w:ind w:left="2779" w:hanging="360"/>
      </w:pPr>
      <w:rPr>
        <w:rFonts w:hint="default"/>
        <w:lang w:val="tr-TR" w:eastAsia="en-US" w:bidi="ar-SA"/>
      </w:rPr>
    </w:lvl>
    <w:lvl w:ilvl="4" w:tplc="DD1C02C8">
      <w:numFmt w:val="bullet"/>
      <w:lvlText w:val="•"/>
      <w:lvlJc w:val="left"/>
      <w:pPr>
        <w:ind w:left="3739" w:hanging="360"/>
      </w:pPr>
      <w:rPr>
        <w:rFonts w:hint="default"/>
        <w:lang w:val="tr-TR" w:eastAsia="en-US" w:bidi="ar-SA"/>
      </w:rPr>
    </w:lvl>
    <w:lvl w:ilvl="5" w:tplc="F4C4AEF8">
      <w:numFmt w:val="bullet"/>
      <w:lvlText w:val="•"/>
      <w:lvlJc w:val="left"/>
      <w:pPr>
        <w:ind w:left="4699" w:hanging="360"/>
      </w:pPr>
      <w:rPr>
        <w:rFonts w:hint="default"/>
        <w:lang w:val="tr-TR" w:eastAsia="en-US" w:bidi="ar-SA"/>
      </w:rPr>
    </w:lvl>
    <w:lvl w:ilvl="6" w:tplc="EB6E694A">
      <w:numFmt w:val="bullet"/>
      <w:lvlText w:val="•"/>
      <w:lvlJc w:val="left"/>
      <w:pPr>
        <w:ind w:left="5659" w:hanging="360"/>
      </w:pPr>
      <w:rPr>
        <w:rFonts w:hint="default"/>
        <w:lang w:val="tr-TR" w:eastAsia="en-US" w:bidi="ar-SA"/>
      </w:rPr>
    </w:lvl>
    <w:lvl w:ilvl="7" w:tplc="99D050FC">
      <w:numFmt w:val="bullet"/>
      <w:lvlText w:val="•"/>
      <w:lvlJc w:val="left"/>
      <w:pPr>
        <w:ind w:left="6618" w:hanging="360"/>
      </w:pPr>
      <w:rPr>
        <w:rFonts w:hint="default"/>
        <w:lang w:val="tr-TR" w:eastAsia="en-US" w:bidi="ar-SA"/>
      </w:rPr>
    </w:lvl>
    <w:lvl w:ilvl="8" w:tplc="2CB43C2C">
      <w:numFmt w:val="bullet"/>
      <w:lvlText w:val="•"/>
      <w:lvlJc w:val="left"/>
      <w:pPr>
        <w:ind w:left="7578" w:hanging="360"/>
      </w:pPr>
      <w:rPr>
        <w:rFonts w:hint="default"/>
        <w:lang w:val="tr-TR" w:eastAsia="en-US" w:bidi="ar-SA"/>
      </w:rPr>
    </w:lvl>
  </w:abstractNum>
  <w:num w:numId="1" w16cid:durableId="362899510">
    <w:abstractNumId w:val="1"/>
  </w:num>
  <w:num w:numId="2" w16cid:durableId="74010266">
    <w:abstractNumId w:val="7"/>
  </w:num>
  <w:num w:numId="3" w16cid:durableId="1597204873">
    <w:abstractNumId w:val="4"/>
  </w:num>
  <w:num w:numId="4" w16cid:durableId="871890989">
    <w:abstractNumId w:val="2"/>
  </w:num>
  <w:num w:numId="5" w16cid:durableId="299267309">
    <w:abstractNumId w:val="10"/>
  </w:num>
  <w:num w:numId="6" w16cid:durableId="1091048571">
    <w:abstractNumId w:val="9"/>
  </w:num>
  <w:num w:numId="7" w16cid:durableId="2019037028">
    <w:abstractNumId w:val="8"/>
  </w:num>
  <w:num w:numId="8" w16cid:durableId="1087577348">
    <w:abstractNumId w:val="0"/>
  </w:num>
  <w:num w:numId="9" w16cid:durableId="2037189551">
    <w:abstractNumId w:val="6"/>
  </w:num>
  <w:num w:numId="10" w16cid:durableId="1952861645">
    <w:abstractNumId w:val="5"/>
  </w:num>
  <w:num w:numId="11" w16cid:durableId="889153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43C8C"/>
    <w:rsid w:val="0018244E"/>
    <w:rsid w:val="001E5518"/>
    <w:rsid w:val="002E12DC"/>
    <w:rsid w:val="003906C6"/>
    <w:rsid w:val="00443C8C"/>
    <w:rsid w:val="00862BB0"/>
    <w:rsid w:val="00873F3A"/>
    <w:rsid w:val="00906892"/>
    <w:rsid w:val="009669E4"/>
    <w:rsid w:val="009D07DD"/>
    <w:rsid w:val="00C23CA3"/>
    <w:rsid w:val="00CE6B9A"/>
    <w:rsid w:val="00D937EC"/>
    <w:rsid w:val="00DA41D4"/>
    <w:rsid w:val="00EB6BE0"/>
    <w:rsid w:val="00F14F3B"/>
    <w:rsid w:val="00FD6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A533"/>
  <w15:docId w15:val="{61BD6240-A34D-4875-BDBD-31D6BEC9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jc w:val="both"/>
    </w:pPr>
    <w:rPr>
      <w:sz w:val="24"/>
      <w:szCs w:val="24"/>
    </w:rPr>
  </w:style>
  <w:style w:type="paragraph" w:styleId="ListeParagraf">
    <w:name w:val="List Paragraph"/>
    <w:basedOn w:val="Normal"/>
    <w:uiPriority w:val="1"/>
    <w:qFormat/>
    <w:pPr>
      <w:ind w:left="861" w:hanging="360"/>
      <w:jc w:val="both"/>
    </w:pPr>
  </w:style>
  <w:style w:type="paragraph" w:customStyle="1" w:styleId="TableParagraph">
    <w:name w:val="Table Paragraph"/>
    <w:basedOn w:val="Normal"/>
    <w:uiPriority w:val="1"/>
    <w:qFormat/>
    <w:pPr>
      <w:spacing w:line="256" w:lineRule="exact"/>
      <w:ind w:left="12"/>
      <w:jc w:val="center"/>
    </w:pPr>
  </w:style>
  <w:style w:type="character" w:styleId="Kpr">
    <w:name w:val="Hyperlink"/>
    <w:basedOn w:val="VarsaylanParagrafYazTipi"/>
    <w:uiPriority w:val="99"/>
    <w:unhideWhenUsed/>
    <w:rsid w:val="003906C6"/>
    <w:rPr>
      <w:color w:val="0000FF" w:themeColor="hyperlink"/>
      <w:u w:val="single"/>
    </w:rPr>
  </w:style>
  <w:style w:type="paragraph" w:customStyle="1" w:styleId="Default">
    <w:name w:val="Default"/>
    <w:rsid w:val="003906C6"/>
    <w:pPr>
      <w:widowControl/>
      <w:adjustRightInd w:val="0"/>
    </w:pPr>
    <w:rPr>
      <w:rFonts w:ascii="Times New Roman" w:hAnsi="Times New Roman" w:cs="Times New Roman"/>
      <w:color w:val="000000"/>
      <w:sz w:val="24"/>
      <w:szCs w:val="24"/>
      <w:lang w:val="tr-TR"/>
      <w14:ligatures w14:val="standardContextual"/>
    </w:rPr>
  </w:style>
  <w:style w:type="character" w:styleId="zmlenmeyenBahsetme">
    <w:name w:val="Unresolved Mention"/>
    <w:basedOn w:val="VarsaylanParagrafYazTipi"/>
    <w:uiPriority w:val="99"/>
    <w:semiHidden/>
    <w:unhideWhenUsed/>
    <w:rsid w:val="003906C6"/>
    <w:rPr>
      <w:color w:val="605E5C"/>
      <w:shd w:val="clear" w:color="auto" w:fill="E1DFDD"/>
    </w:rPr>
  </w:style>
  <w:style w:type="character" w:styleId="AklamaBavurusu">
    <w:name w:val="annotation reference"/>
    <w:basedOn w:val="VarsaylanParagrafYazTipi"/>
    <w:uiPriority w:val="99"/>
    <w:semiHidden/>
    <w:unhideWhenUsed/>
    <w:rsid w:val="003906C6"/>
    <w:rPr>
      <w:sz w:val="16"/>
      <w:szCs w:val="16"/>
    </w:rPr>
  </w:style>
  <w:style w:type="paragraph" w:styleId="AklamaMetni">
    <w:name w:val="annotation text"/>
    <w:basedOn w:val="Normal"/>
    <w:link w:val="AklamaMetniChar"/>
    <w:uiPriority w:val="99"/>
    <w:semiHidden/>
    <w:unhideWhenUsed/>
    <w:rsid w:val="003906C6"/>
    <w:rPr>
      <w:sz w:val="20"/>
      <w:szCs w:val="20"/>
    </w:rPr>
  </w:style>
  <w:style w:type="character" w:customStyle="1" w:styleId="AklamaMetniChar">
    <w:name w:val="Açıklama Metni Char"/>
    <w:basedOn w:val="VarsaylanParagrafYazTipi"/>
    <w:link w:val="AklamaMetni"/>
    <w:uiPriority w:val="99"/>
    <w:semiHidden/>
    <w:rsid w:val="003906C6"/>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3906C6"/>
    <w:rPr>
      <w:b/>
      <w:bCs/>
    </w:rPr>
  </w:style>
  <w:style w:type="character" w:customStyle="1" w:styleId="AklamaKonusuChar">
    <w:name w:val="Açıklama Konusu Char"/>
    <w:basedOn w:val="AklamaMetniChar"/>
    <w:link w:val="AklamaKonusu"/>
    <w:uiPriority w:val="99"/>
    <w:semiHidden/>
    <w:rsid w:val="003906C6"/>
    <w:rPr>
      <w:rFonts w:ascii="Times New Roman" w:eastAsia="Times New Roman" w:hAnsi="Times New Roman" w:cs="Times New Roman"/>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01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845-022-03270-w" TargetMode="External"/><Relationship Id="rId13" Type="http://schemas.openxmlformats.org/officeDocument/2006/relationships/hyperlink" Target="https://doi.org/10.1016/j.msard.2022.103842" TargetMode="External"/><Relationship Id="rId3" Type="http://schemas.openxmlformats.org/officeDocument/2006/relationships/settings" Target="settings.xml"/><Relationship Id="rId7" Type="http://schemas.openxmlformats.org/officeDocument/2006/relationships/hyperlink" Target="mailto:yusufsinasikirmaci@ksu.edu.tr" TargetMode="External"/><Relationship Id="rId12" Type="http://schemas.openxmlformats.org/officeDocument/2006/relationships/hyperlink" Target="https://doi.org/10.1007/978-3-031-6908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haticeadiguzel@ksu.edu.tr" TargetMode="External"/><Relationship Id="rId11" Type="http://schemas.openxmlformats.org/officeDocument/2006/relationships/hyperlink" Target="https://kongreases.com/kongre-kitaplari/" TargetMode="External"/><Relationship Id="rId5" Type="http://schemas.openxmlformats.org/officeDocument/2006/relationships/hyperlink" Target="mailto:sbf@ksu.edu.tr" TargetMode="External"/><Relationship Id="rId15" Type="http://schemas.openxmlformats.org/officeDocument/2006/relationships/hyperlink" Target="https://doi.org/10.1007/s13760-021-01845-5" TargetMode="External"/><Relationship Id="rId10" Type="http://schemas.openxmlformats.org/officeDocument/2006/relationships/hyperlink" Target="https://doi.org/10.37990/medr.1529430" TargetMode="External"/><Relationship Id="rId4" Type="http://schemas.openxmlformats.org/officeDocument/2006/relationships/webSettings" Target="webSettings.xml"/><Relationship Id="rId9" Type="http://schemas.openxmlformats.org/officeDocument/2006/relationships/hyperlink" Target="https://doi.org/10.1016/j.earlhumdev.2024.106010" TargetMode="External"/><Relationship Id="rId14" Type="http://schemas.openxmlformats.org/officeDocument/2006/relationships/hyperlink" Target="https://doi.org/10.1016/j.msard.2023.104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4123</Words>
  <Characters>23504</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dc:creator>
  <cp:lastModifiedBy>mehmet göğremiş</cp:lastModifiedBy>
  <cp:revision>11</cp:revision>
  <dcterms:created xsi:type="dcterms:W3CDTF">2024-12-24T13:34:00Z</dcterms:created>
  <dcterms:modified xsi:type="dcterms:W3CDTF">2024-12-27T10:42:00Z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2016</vt:lpwstr>
  </property>
  <property fmtid="{D5CDD505-2E9C-101B-9397-08002B2CF9AE}" pid="4" name="LastSaved">
    <vt:filetime>2024-12-24T00:00:00Z</vt:filetime>
  </property>
  <property fmtid="{D5CDD505-2E9C-101B-9397-08002B2CF9AE}" pid="5" name="Producer">
    <vt:lpwstr>Microsoft® Word 2016</vt:lpwstr>
  </property>
</Properties>
</file>